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F2" w:rsidRPr="00701347" w:rsidRDefault="00D05CF2" w:rsidP="00D05CF2">
      <w:pPr>
        <w:widowControl/>
        <w:shd w:val="clear" w:color="auto" w:fill="FFFFFF"/>
        <w:spacing w:before="100" w:beforeAutospacing="1" w:after="100" w:afterAutospacing="1" w:line="276" w:lineRule="auto"/>
        <w:jc w:val="center"/>
        <w:rPr>
          <w:rFonts w:ascii="Simsun" w:hAnsi="Simsun" w:cs="宋体" w:hint="eastAsia"/>
          <w:b/>
          <w:color w:val="000000"/>
          <w:kern w:val="0"/>
          <w:szCs w:val="21"/>
        </w:rPr>
      </w:pPr>
      <w:r w:rsidRPr="00701347">
        <w:rPr>
          <w:rFonts w:ascii="Simsun" w:hAnsi="Simsun" w:cs="宋体" w:hint="eastAsia"/>
          <w:b/>
          <w:color w:val="000000"/>
          <w:kern w:val="0"/>
          <w:szCs w:val="21"/>
        </w:rPr>
        <w:t>“财智金”产品服务协议</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为维护双方的合法权益，广发银行股份有限公司（以下简称</w:t>
      </w:r>
      <w:r w:rsidRPr="00701347">
        <w:rPr>
          <w:rFonts w:ascii="Simsun" w:hAnsi="Simsun" w:cs="宋体"/>
          <w:color w:val="000000"/>
          <w:kern w:val="0"/>
          <w:szCs w:val="21"/>
        </w:rPr>
        <w:t>“</w:t>
      </w:r>
      <w:r w:rsidRPr="00701347">
        <w:rPr>
          <w:rFonts w:ascii="Simsun" w:hAnsi="Simsun" w:cs="宋体"/>
          <w:color w:val="000000"/>
          <w:kern w:val="0"/>
          <w:szCs w:val="21"/>
        </w:rPr>
        <w:t>甲方</w:t>
      </w:r>
      <w:r w:rsidRPr="00701347">
        <w:rPr>
          <w:rFonts w:ascii="Simsun" w:hAnsi="Simsun" w:cs="宋体"/>
          <w:color w:val="000000"/>
          <w:kern w:val="0"/>
          <w:szCs w:val="21"/>
        </w:rPr>
        <w:t>”</w:t>
      </w:r>
      <w:r w:rsidRPr="00701347">
        <w:rPr>
          <w:rFonts w:ascii="Simsun" w:hAnsi="Simsun" w:cs="宋体" w:hint="eastAsia"/>
          <w:color w:val="000000"/>
          <w:kern w:val="0"/>
          <w:szCs w:val="21"/>
        </w:rPr>
        <w:t>、“银行”</w:t>
      </w:r>
      <w:r w:rsidRPr="00701347">
        <w:rPr>
          <w:rFonts w:ascii="Simsun" w:hAnsi="Simsun" w:cs="宋体"/>
          <w:color w:val="000000"/>
          <w:kern w:val="0"/>
          <w:szCs w:val="21"/>
        </w:rPr>
        <w:t>或</w:t>
      </w:r>
      <w:r w:rsidRPr="00701347">
        <w:rPr>
          <w:rFonts w:ascii="Simsun" w:hAnsi="Simsun" w:cs="宋体"/>
          <w:color w:val="000000"/>
          <w:kern w:val="0"/>
          <w:szCs w:val="21"/>
        </w:rPr>
        <w:t>“</w:t>
      </w:r>
      <w:r w:rsidRPr="00701347">
        <w:rPr>
          <w:rFonts w:ascii="Simsun" w:hAnsi="Simsun" w:cs="宋体"/>
          <w:color w:val="000000"/>
          <w:kern w:val="0"/>
          <w:szCs w:val="21"/>
        </w:rPr>
        <w:t>广发银行</w:t>
      </w:r>
      <w:r w:rsidRPr="00701347">
        <w:rPr>
          <w:rFonts w:ascii="Simsun" w:hAnsi="Simsun" w:cs="宋体"/>
          <w:color w:val="000000"/>
          <w:kern w:val="0"/>
          <w:szCs w:val="21"/>
        </w:rPr>
        <w:t>”</w:t>
      </w:r>
      <w:r w:rsidRPr="00701347">
        <w:rPr>
          <w:rFonts w:ascii="Simsun" w:hAnsi="Simsun" w:cs="宋体"/>
          <w:color w:val="000000"/>
          <w:kern w:val="0"/>
          <w:szCs w:val="21"/>
        </w:rPr>
        <w:t>）和广发银行客户（以下简称</w:t>
      </w:r>
      <w:r w:rsidRPr="00701347">
        <w:rPr>
          <w:rFonts w:ascii="Simsun" w:hAnsi="Simsun" w:cs="宋体"/>
          <w:color w:val="000000"/>
          <w:kern w:val="0"/>
          <w:szCs w:val="21"/>
        </w:rPr>
        <w:t>“</w:t>
      </w:r>
      <w:r w:rsidRPr="00701347">
        <w:rPr>
          <w:rFonts w:ascii="Simsun" w:hAnsi="Simsun" w:cs="宋体"/>
          <w:color w:val="000000"/>
          <w:kern w:val="0"/>
          <w:szCs w:val="21"/>
        </w:rPr>
        <w:t>乙方</w:t>
      </w:r>
      <w:r w:rsidRPr="00701347">
        <w:rPr>
          <w:rFonts w:ascii="Simsun" w:hAnsi="Simsun" w:cs="宋体"/>
          <w:color w:val="000000"/>
          <w:kern w:val="0"/>
          <w:szCs w:val="21"/>
        </w:rPr>
        <w:t>”</w:t>
      </w:r>
      <w:r w:rsidRPr="00701347">
        <w:rPr>
          <w:rFonts w:ascii="Simsun" w:hAnsi="Simsun" w:cs="宋体"/>
          <w:color w:val="000000"/>
          <w:kern w:val="0"/>
          <w:szCs w:val="21"/>
        </w:rPr>
        <w:t>或</w:t>
      </w:r>
      <w:r w:rsidRPr="00701347">
        <w:rPr>
          <w:rFonts w:ascii="Simsun" w:hAnsi="Simsun" w:cs="宋体"/>
          <w:color w:val="000000"/>
          <w:kern w:val="0"/>
          <w:szCs w:val="21"/>
        </w:rPr>
        <w:t>“</w:t>
      </w:r>
      <w:r w:rsidRPr="00701347">
        <w:rPr>
          <w:rFonts w:ascii="Simsun" w:hAnsi="Simsun" w:cs="宋体"/>
          <w:color w:val="000000"/>
          <w:kern w:val="0"/>
          <w:szCs w:val="21"/>
        </w:rPr>
        <w:t>客户</w:t>
      </w:r>
      <w:r w:rsidRPr="00701347">
        <w:rPr>
          <w:rFonts w:ascii="Simsun" w:hAnsi="Simsun" w:cs="宋体"/>
          <w:color w:val="000000"/>
          <w:kern w:val="0"/>
          <w:szCs w:val="21"/>
        </w:rPr>
        <w:t>”</w:t>
      </w:r>
      <w:r w:rsidRPr="00701347">
        <w:rPr>
          <w:rFonts w:ascii="Simsun" w:hAnsi="Simsun" w:cs="宋体"/>
          <w:color w:val="000000"/>
          <w:kern w:val="0"/>
          <w:szCs w:val="21"/>
        </w:rPr>
        <w:t>）双方基于</w:t>
      </w:r>
      <w:r w:rsidRPr="00701347">
        <w:rPr>
          <w:rFonts w:ascii="Simsun" w:hAnsi="Simsun" w:cs="宋体" w:hint="eastAsia"/>
          <w:color w:val="000000"/>
          <w:kern w:val="0"/>
          <w:szCs w:val="21"/>
        </w:rPr>
        <w:t>已经</w:t>
      </w:r>
      <w:r w:rsidRPr="00701347">
        <w:rPr>
          <w:rFonts w:ascii="Simsun" w:hAnsi="Simsun" w:cs="宋体"/>
          <w:color w:val="000000"/>
          <w:kern w:val="0"/>
          <w:szCs w:val="21"/>
        </w:rPr>
        <w:t>或者</w:t>
      </w:r>
      <w:r w:rsidRPr="00701347">
        <w:rPr>
          <w:rFonts w:ascii="Simsun" w:hAnsi="Simsun" w:cs="宋体" w:hint="eastAsia"/>
          <w:color w:val="000000"/>
          <w:kern w:val="0"/>
          <w:szCs w:val="21"/>
        </w:rPr>
        <w:t>将来</w:t>
      </w:r>
      <w:r w:rsidRPr="00701347">
        <w:rPr>
          <w:rFonts w:ascii="Simsun" w:hAnsi="Simsun" w:cs="宋体"/>
          <w:color w:val="000000"/>
          <w:kern w:val="0"/>
          <w:szCs w:val="21"/>
        </w:rPr>
        <w:t>成立信用卡各项服务形成的银行卡服务合同关系基础上，本着平等、互利的原则，就</w:t>
      </w:r>
      <w:r w:rsidRPr="00701347">
        <w:rPr>
          <w:rFonts w:ascii="Simsun" w:hAnsi="Simsun" w:cs="宋体"/>
          <w:color w:val="000000"/>
          <w:kern w:val="0"/>
          <w:szCs w:val="21"/>
        </w:rPr>
        <w:t>“</w:t>
      </w:r>
      <w:r w:rsidRPr="00701347">
        <w:rPr>
          <w:rFonts w:ascii="Simsun" w:hAnsi="Simsun" w:cs="宋体"/>
          <w:color w:val="000000"/>
          <w:kern w:val="0"/>
          <w:szCs w:val="21"/>
        </w:rPr>
        <w:t>财智金</w:t>
      </w:r>
      <w:r w:rsidRPr="00701347">
        <w:rPr>
          <w:rFonts w:ascii="Simsun" w:hAnsi="Simsun" w:cs="宋体"/>
          <w:color w:val="000000"/>
          <w:kern w:val="0"/>
          <w:szCs w:val="21"/>
        </w:rPr>
        <w:t>”</w:t>
      </w:r>
      <w:r w:rsidRPr="00701347">
        <w:rPr>
          <w:rFonts w:ascii="Simsun" w:hAnsi="Simsun" w:cs="宋体" w:hint="eastAsia"/>
          <w:color w:val="000000"/>
          <w:kern w:val="0"/>
          <w:szCs w:val="21"/>
        </w:rPr>
        <w:t>信用卡</w:t>
      </w:r>
      <w:r w:rsidRPr="00701347">
        <w:rPr>
          <w:rFonts w:ascii="Simsun" w:hAnsi="Simsun" w:cs="宋体"/>
          <w:color w:val="000000"/>
          <w:kern w:val="0"/>
          <w:szCs w:val="21"/>
        </w:rPr>
        <w:t>产品</w:t>
      </w:r>
      <w:r w:rsidRPr="00701347">
        <w:rPr>
          <w:rFonts w:ascii="Simsun" w:hAnsi="Simsun" w:cs="宋体" w:hint="eastAsia"/>
          <w:color w:val="000000"/>
          <w:kern w:val="0"/>
          <w:szCs w:val="21"/>
        </w:rPr>
        <w:t>服务</w:t>
      </w:r>
      <w:r w:rsidRPr="00701347">
        <w:rPr>
          <w:rFonts w:ascii="Simsun" w:hAnsi="Simsun" w:cs="宋体"/>
          <w:color w:val="000000"/>
          <w:kern w:val="0"/>
          <w:szCs w:val="21"/>
        </w:rPr>
        <w:t>（以下简称</w:t>
      </w:r>
      <w:r w:rsidRPr="00701347">
        <w:rPr>
          <w:rFonts w:ascii="Simsun" w:hAnsi="Simsun" w:cs="宋体"/>
          <w:color w:val="000000"/>
          <w:kern w:val="0"/>
          <w:szCs w:val="21"/>
        </w:rPr>
        <w:t>“</w:t>
      </w:r>
      <w:r w:rsidRPr="00701347">
        <w:rPr>
          <w:rFonts w:ascii="Simsun" w:hAnsi="Simsun" w:cs="宋体"/>
          <w:color w:val="000000"/>
          <w:kern w:val="0"/>
          <w:szCs w:val="21"/>
        </w:rPr>
        <w:t>财智金</w:t>
      </w:r>
      <w:r w:rsidRPr="00701347">
        <w:rPr>
          <w:rFonts w:ascii="Simsun" w:hAnsi="Simsun" w:cs="宋体"/>
          <w:color w:val="000000"/>
          <w:kern w:val="0"/>
          <w:szCs w:val="21"/>
        </w:rPr>
        <w:t>”</w:t>
      </w:r>
      <w:r w:rsidRPr="00701347">
        <w:rPr>
          <w:rFonts w:ascii="Simsun" w:hAnsi="Simsun" w:cs="宋体" w:hint="eastAsia"/>
          <w:color w:val="000000"/>
          <w:kern w:val="0"/>
          <w:szCs w:val="21"/>
        </w:rPr>
        <w:t>或“本产品”</w:t>
      </w:r>
      <w:r w:rsidRPr="00701347">
        <w:rPr>
          <w:rFonts w:ascii="Simsun" w:hAnsi="Simsun" w:cs="宋体"/>
          <w:color w:val="000000"/>
          <w:kern w:val="0"/>
          <w:szCs w:val="21"/>
        </w:rPr>
        <w:t>）相关事宜达成如下协议：</w:t>
      </w:r>
      <w:r w:rsidRPr="00701347">
        <w:rPr>
          <w:rFonts w:ascii="Simsun" w:hAnsi="Simsun" w:cs="宋体"/>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b/>
          <w:bCs/>
          <w:color w:val="000000"/>
          <w:kern w:val="0"/>
          <w:szCs w:val="21"/>
        </w:rPr>
        <w:t>特别提醒：客户申请</w:t>
      </w:r>
      <w:r w:rsidRPr="00701347">
        <w:rPr>
          <w:rFonts w:ascii="Simsun" w:hAnsi="Simsun" w:cs="宋体"/>
          <w:b/>
          <w:bCs/>
          <w:color w:val="000000"/>
          <w:kern w:val="0"/>
          <w:szCs w:val="21"/>
        </w:rPr>
        <w:t>“</w:t>
      </w:r>
      <w:r w:rsidRPr="00701347">
        <w:rPr>
          <w:rFonts w:ascii="Simsun" w:hAnsi="Simsun" w:cs="宋体"/>
          <w:b/>
          <w:bCs/>
          <w:color w:val="000000"/>
          <w:kern w:val="0"/>
          <w:szCs w:val="21"/>
        </w:rPr>
        <w:t>财智金</w:t>
      </w:r>
      <w:r w:rsidRPr="00701347">
        <w:rPr>
          <w:rFonts w:ascii="Simsun" w:hAnsi="Simsun" w:cs="宋体"/>
          <w:b/>
          <w:bCs/>
          <w:color w:val="000000"/>
          <w:kern w:val="0"/>
          <w:szCs w:val="21"/>
        </w:rPr>
        <w:t>”</w:t>
      </w:r>
      <w:r w:rsidRPr="00701347">
        <w:rPr>
          <w:rFonts w:ascii="Simsun" w:hAnsi="Simsun" w:cs="宋体"/>
          <w:b/>
          <w:bCs/>
          <w:color w:val="000000"/>
          <w:kern w:val="0"/>
          <w:szCs w:val="21"/>
        </w:rPr>
        <w:t>前应认真充分阅读、理解包括但不限于《广发银行信用卡章程》《广发银行信用卡客户协议（个人卡）》及本产品服务协议的全部条款和内容，同意接受其约束。本人确认，广发银行已就增加本人责任或限制本人权利、免除或限制广发银行责任或广发银行单方拥有某些权利的所有条款向本人</w:t>
      </w:r>
      <w:proofErr w:type="gramStart"/>
      <w:r w:rsidRPr="00701347">
        <w:rPr>
          <w:rFonts w:ascii="Simsun" w:hAnsi="Simsun" w:cs="宋体"/>
          <w:b/>
          <w:bCs/>
          <w:color w:val="000000"/>
          <w:kern w:val="0"/>
          <w:szCs w:val="21"/>
        </w:rPr>
        <w:t>作出</w:t>
      </w:r>
      <w:proofErr w:type="gramEnd"/>
      <w:r w:rsidRPr="00701347">
        <w:rPr>
          <w:rFonts w:ascii="Simsun" w:hAnsi="Simsun" w:cs="宋体"/>
          <w:b/>
          <w:bCs/>
          <w:color w:val="000000"/>
          <w:kern w:val="0"/>
          <w:szCs w:val="21"/>
        </w:rPr>
        <w:t>相应提示和说明，本人对所有条款完全理解并自愿接受该内容。</w:t>
      </w:r>
      <w:r w:rsidRPr="00701347">
        <w:rPr>
          <w:rFonts w:ascii="Simsun" w:hAnsi="Simsun" w:cs="宋体"/>
          <w:b/>
          <w:bCs/>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b/>
          <w:color w:val="000000"/>
          <w:kern w:val="0"/>
          <w:szCs w:val="21"/>
        </w:rPr>
      </w:pPr>
      <w:r w:rsidRPr="00701347">
        <w:rPr>
          <w:rFonts w:ascii="Simsun" w:hAnsi="Simsun" w:cs="宋体"/>
          <w:b/>
          <w:color w:val="000000"/>
          <w:kern w:val="0"/>
          <w:szCs w:val="21"/>
        </w:rPr>
        <w:t>第一条</w:t>
      </w:r>
      <w:r w:rsidRPr="00701347">
        <w:rPr>
          <w:rFonts w:ascii="Simsun" w:hAnsi="Simsun" w:cs="宋体"/>
          <w:b/>
          <w:color w:val="000000"/>
          <w:kern w:val="0"/>
          <w:szCs w:val="21"/>
        </w:rPr>
        <w:t xml:space="preserve"> </w:t>
      </w:r>
      <w:r w:rsidRPr="00701347">
        <w:rPr>
          <w:rFonts w:ascii="Simsun" w:hAnsi="Simsun" w:cs="宋体"/>
          <w:b/>
          <w:color w:val="000000"/>
          <w:kern w:val="0"/>
          <w:szCs w:val="21"/>
        </w:rPr>
        <w:t>产品介绍</w:t>
      </w:r>
      <w:r w:rsidRPr="00701347">
        <w:rPr>
          <w:rFonts w:ascii="Simsun" w:hAnsi="Simsun" w:cs="宋体"/>
          <w:b/>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w:t>
      </w:r>
      <w:r w:rsidRPr="00701347">
        <w:rPr>
          <w:rFonts w:ascii="Simsun" w:hAnsi="Simsun" w:cs="宋体"/>
          <w:color w:val="000000"/>
          <w:kern w:val="0"/>
          <w:szCs w:val="21"/>
        </w:rPr>
        <w:t>财智金</w:t>
      </w:r>
      <w:r w:rsidRPr="00701347">
        <w:rPr>
          <w:rFonts w:ascii="Simsun" w:hAnsi="Simsun" w:cs="宋体"/>
          <w:color w:val="000000"/>
          <w:kern w:val="0"/>
          <w:szCs w:val="21"/>
        </w:rPr>
        <w:t>”</w:t>
      </w:r>
      <w:r w:rsidRPr="00701347">
        <w:rPr>
          <w:rFonts w:ascii="Simsun" w:hAnsi="Simsun" w:cs="宋体" w:hint="eastAsia"/>
          <w:color w:val="000000"/>
          <w:kern w:val="0"/>
          <w:szCs w:val="21"/>
        </w:rPr>
        <w:t>信用卡</w:t>
      </w:r>
      <w:r w:rsidRPr="00701347">
        <w:rPr>
          <w:rFonts w:ascii="Simsun" w:hAnsi="Simsun" w:cs="宋体"/>
          <w:color w:val="000000"/>
          <w:kern w:val="0"/>
          <w:szCs w:val="21"/>
        </w:rPr>
        <w:t>产品</w:t>
      </w:r>
      <w:r w:rsidRPr="00701347">
        <w:rPr>
          <w:rFonts w:ascii="Simsun" w:hAnsi="Simsun" w:cs="宋体" w:hint="eastAsia"/>
          <w:color w:val="000000"/>
          <w:kern w:val="0"/>
          <w:szCs w:val="21"/>
        </w:rPr>
        <w:t>服务</w:t>
      </w:r>
      <w:r w:rsidRPr="00701347">
        <w:rPr>
          <w:rFonts w:ascii="Simsun" w:hAnsi="Simsun" w:cs="宋体"/>
          <w:color w:val="000000"/>
          <w:kern w:val="0"/>
          <w:szCs w:val="21"/>
        </w:rPr>
        <w:t>是甲方在乙方名下</w:t>
      </w:r>
      <w:r w:rsidRPr="00701347">
        <w:rPr>
          <w:rFonts w:ascii="Simsun" w:hAnsi="Simsun" w:cs="宋体"/>
          <w:b/>
          <w:bCs/>
          <w:color w:val="000000"/>
          <w:kern w:val="0"/>
          <w:szCs w:val="21"/>
        </w:rPr>
        <w:t>所有广发信用卡账户</w:t>
      </w:r>
      <w:proofErr w:type="gramStart"/>
      <w:r w:rsidRPr="00701347">
        <w:rPr>
          <w:rFonts w:ascii="Simsun" w:hAnsi="Simsun" w:cs="宋体"/>
          <w:b/>
          <w:bCs/>
          <w:color w:val="000000"/>
          <w:kern w:val="0"/>
          <w:szCs w:val="21"/>
        </w:rPr>
        <w:t>的总授信</w:t>
      </w:r>
      <w:proofErr w:type="gramEnd"/>
      <w:r w:rsidRPr="00701347">
        <w:rPr>
          <w:rFonts w:ascii="Simsun" w:hAnsi="Simsun" w:cs="宋体"/>
          <w:b/>
          <w:bCs/>
          <w:color w:val="000000"/>
          <w:kern w:val="0"/>
          <w:szCs w:val="21"/>
        </w:rPr>
        <w:t>额度内</w:t>
      </w:r>
      <w:r w:rsidRPr="00701347">
        <w:rPr>
          <w:rFonts w:ascii="Simsun" w:hAnsi="Simsun" w:cs="宋体"/>
          <w:color w:val="000000"/>
          <w:kern w:val="0"/>
          <w:szCs w:val="21"/>
        </w:rPr>
        <w:t>，为乙方提供的一种透支转账分期还款</w:t>
      </w:r>
      <w:r w:rsidRPr="00701347">
        <w:rPr>
          <w:rFonts w:ascii="Simsun" w:hAnsi="Simsun" w:cs="宋体" w:hint="eastAsia"/>
          <w:color w:val="000000"/>
          <w:kern w:val="0"/>
          <w:szCs w:val="21"/>
        </w:rPr>
        <w:t>的信用卡</w:t>
      </w:r>
      <w:r w:rsidRPr="00701347">
        <w:rPr>
          <w:rFonts w:ascii="Simsun" w:hAnsi="Simsun" w:cs="宋体"/>
          <w:color w:val="000000"/>
          <w:kern w:val="0"/>
          <w:szCs w:val="21"/>
        </w:rPr>
        <w:t>服务。针对审批通过的乙方，甲方通过透支转账的方式从其信用卡（指客户在申请本产品时指定的信用卡或甲方给特定客户提供的广发信用卡）中扣除一笔不超过</w:t>
      </w:r>
      <w:proofErr w:type="gramStart"/>
      <w:r w:rsidRPr="00701347">
        <w:rPr>
          <w:rFonts w:ascii="Simsun" w:hAnsi="Simsun" w:cs="宋体"/>
          <w:color w:val="000000"/>
          <w:kern w:val="0"/>
          <w:szCs w:val="21"/>
        </w:rPr>
        <w:t>其总授信</w:t>
      </w:r>
      <w:proofErr w:type="gramEnd"/>
      <w:r w:rsidRPr="00701347">
        <w:rPr>
          <w:rFonts w:ascii="Simsun" w:hAnsi="Simsun" w:cs="宋体"/>
          <w:color w:val="000000"/>
          <w:kern w:val="0"/>
          <w:szCs w:val="21"/>
        </w:rPr>
        <w:t>额度的现金，并划拨至乙方指定的</w:t>
      </w:r>
      <w:r w:rsidRPr="00701347">
        <w:rPr>
          <w:rFonts w:ascii="Simsun" w:hAnsi="Simsun" w:cs="宋体" w:hint="eastAsia"/>
          <w:color w:val="000000"/>
          <w:kern w:val="0"/>
          <w:szCs w:val="21"/>
        </w:rPr>
        <w:t>本人名下</w:t>
      </w:r>
      <w:r w:rsidRPr="00701347">
        <w:rPr>
          <w:rFonts w:ascii="Simsun" w:hAnsi="Simsun" w:cs="宋体"/>
          <w:color w:val="000000"/>
          <w:kern w:val="0"/>
          <w:szCs w:val="21"/>
        </w:rPr>
        <w:t>国内银行储蓄</w:t>
      </w:r>
      <w:r w:rsidRPr="00701347">
        <w:rPr>
          <w:rFonts w:ascii="Simsun" w:hAnsi="Simsun" w:cs="宋体" w:hint="eastAsia"/>
          <w:color w:val="000000"/>
          <w:kern w:val="0"/>
          <w:szCs w:val="21"/>
        </w:rPr>
        <w:t>结算</w:t>
      </w:r>
      <w:r w:rsidRPr="00701347">
        <w:rPr>
          <w:rFonts w:ascii="Simsun" w:hAnsi="Simsun" w:cs="宋体"/>
          <w:color w:val="000000"/>
          <w:kern w:val="0"/>
          <w:szCs w:val="21"/>
        </w:rPr>
        <w:t>账户</w:t>
      </w:r>
      <w:r w:rsidRPr="00701347">
        <w:rPr>
          <w:rFonts w:ascii="Simsun" w:hAnsi="Simsun" w:cs="宋体"/>
          <w:color w:val="000000"/>
          <w:kern w:val="0"/>
          <w:szCs w:val="21"/>
        </w:rPr>
        <w:t xml:space="preserve">, </w:t>
      </w:r>
      <w:r w:rsidRPr="00701347">
        <w:rPr>
          <w:rFonts w:ascii="Simsun" w:hAnsi="Simsun" w:cs="宋体"/>
          <w:color w:val="000000"/>
          <w:kern w:val="0"/>
          <w:szCs w:val="21"/>
        </w:rPr>
        <w:t>划拨款项时甲方将收取透支转账服务费（本行</w:t>
      </w:r>
      <w:r w:rsidRPr="00701347">
        <w:rPr>
          <w:rFonts w:ascii="Simsun" w:hAnsi="Simsun" w:cs="宋体" w:hint="eastAsia"/>
          <w:color w:val="000000"/>
          <w:kern w:val="0"/>
          <w:szCs w:val="21"/>
        </w:rPr>
        <w:t>转账</w:t>
      </w:r>
      <w:r w:rsidRPr="00701347">
        <w:rPr>
          <w:rFonts w:ascii="Simsun" w:hAnsi="Simsun" w:cs="宋体"/>
          <w:color w:val="000000"/>
          <w:kern w:val="0"/>
          <w:szCs w:val="21"/>
        </w:rPr>
        <w:t>10</w:t>
      </w:r>
      <w:r w:rsidRPr="00701347">
        <w:rPr>
          <w:rFonts w:ascii="Simsun" w:hAnsi="Simsun" w:cs="宋体"/>
          <w:color w:val="000000"/>
          <w:kern w:val="0"/>
          <w:szCs w:val="21"/>
        </w:rPr>
        <w:t>元</w:t>
      </w:r>
      <w:r w:rsidRPr="00701347">
        <w:rPr>
          <w:rFonts w:ascii="Simsun" w:hAnsi="Simsun" w:cs="宋体"/>
          <w:color w:val="000000"/>
          <w:kern w:val="0"/>
          <w:szCs w:val="21"/>
        </w:rPr>
        <w:t>/</w:t>
      </w:r>
      <w:r w:rsidRPr="00701347">
        <w:rPr>
          <w:rFonts w:ascii="Simsun" w:hAnsi="Simsun" w:cs="宋体"/>
          <w:color w:val="000000"/>
          <w:kern w:val="0"/>
          <w:szCs w:val="21"/>
        </w:rPr>
        <w:t>次，跨行</w:t>
      </w:r>
      <w:r w:rsidRPr="00701347">
        <w:rPr>
          <w:rFonts w:ascii="Simsun" w:hAnsi="Simsun" w:cs="宋体" w:hint="eastAsia"/>
          <w:color w:val="000000"/>
          <w:kern w:val="0"/>
          <w:szCs w:val="21"/>
        </w:rPr>
        <w:t>转账</w:t>
      </w:r>
      <w:r w:rsidRPr="00701347">
        <w:rPr>
          <w:rFonts w:ascii="Simsun" w:hAnsi="Simsun" w:cs="宋体"/>
          <w:color w:val="000000"/>
          <w:kern w:val="0"/>
          <w:szCs w:val="21"/>
        </w:rPr>
        <w:t>20</w:t>
      </w:r>
      <w:r w:rsidRPr="00701347">
        <w:rPr>
          <w:rFonts w:ascii="Simsun" w:hAnsi="Simsun" w:cs="宋体"/>
          <w:color w:val="000000"/>
          <w:kern w:val="0"/>
          <w:szCs w:val="21"/>
        </w:rPr>
        <w:t>元</w:t>
      </w:r>
      <w:r w:rsidRPr="00701347">
        <w:rPr>
          <w:rFonts w:ascii="Simsun" w:hAnsi="Simsun" w:cs="宋体"/>
          <w:color w:val="000000"/>
          <w:kern w:val="0"/>
          <w:szCs w:val="21"/>
        </w:rPr>
        <w:t>/</w:t>
      </w:r>
      <w:r w:rsidRPr="00701347">
        <w:rPr>
          <w:rFonts w:ascii="Simsun" w:hAnsi="Simsun" w:cs="宋体"/>
          <w:color w:val="000000"/>
          <w:kern w:val="0"/>
          <w:szCs w:val="21"/>
        </w:rPr>
        <w:t>次）。</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乙方可选择按照</w:t>
      </w:r>
      <w:r w:rsidRPr="00701347">
        <w:rPr>
          <w:rFonts w:ascii="Simsun" w:hAnsi="Simsun" w:cs="宋体"/>
          <w:color w:val="000000"/>
          <w:kern w:val="0"/>
          <w:szCs w:val="21"/>
        </w:rPr>
        <w:t>“</w:t>
      </w:r>
      <w:r w:rsidRPr="00701347">
        <w:rPr>
          <w:rFonts w:ascii="Simsun" w:hAnsi="Simsun" w:cs="宋体"/>
          <w:color w:val="000000"/>
          <w:kern w:val="0"/>
          <w:szCs w:val="21"/>
        </w:rPr>
        <w:t>自然日</w:t>
      </w:r>
      <w:r w:rsidRPr="00701347">
        <w:rPr>
          <w:rFonts w:ascii="Simsun" w:hAnsi="Simsun" w:cs="宋体"/>
          <w:color w:val="000000"/>
          <w:kern w:val="0"/>
          <w:szCs w:val="21"/>
        </w:rPr>
        <w:t>”</w:t>
      </w:r>
      <w:r w:rsidRPr="00701347">
        <w:rPr>
          <w:rFonts w:ascii="Simsun" w:hAnsi="Simsun" w:cs="宋体"/>
          <w:color w:val="000000"/>
          <w:kern w:val="0"/>
          <w:szCs w:val="21"/>
        </w:rPr>
        <w:t>或者</w:t>
      </w:r>
      <w:r w:rsidRPr="00701347">
        <w:rPr>
          <w:rFonts w:ascii="Simsun" w:hAnsi="Simsun" w:cs="宋体"/>
          <w:color w:val="000000"/>
          <w:kern w:val="0"/>
          <w:szCs w:val="21"/>
        </w:rPr>
        <w:t>“</w:t>
      </w:r>
      <w:r w:rsidRPr="00701347">
        <w:rPr>
          <w:rFonts w:ascii="Simsun" w:hAnsi="Simsun" w:cs="宋体"/>
          <w:color w:val="000000"/>
          <w:kern w:val="0"/>
          <w:szCs w:val="21"/>
        </w:rPr>
        <w:t>账单月</w:t>
      </w:r>
      <w:r w:rsidRPr="00701347">
        <w:rPr>
          <w:rFonts w:ascii="Simsun" w:hAnsi="Simsun" w:cs="宋体"/>
          <w:color w:val="000000"/>
          <w:kern w:val="0"/>
          <w:szCs w:val="21"/>
        </w:rPr>
        <w:t>”</w:t>
      </w:r>
      <w:r w:rsidRPr="00701347">
        <w:rPr>
          <w:rFonts w:ascii="Simsun" w:hAnsi="Simsun" w:cs="宋体"/>
          <w:color w:val="000000"/>
          <w:kern w:val="0"/>
          <w:szCs w:val="21"/>
        </w:rPr>
        <w:t>作为分期还款方式；如乙方选择按</w:t>
      </w:r>
      <w:r w:rsidRPr="00701347">
        <w:rPr>
          <w:rFonts w:ascii="Simsun" w:hAnsi="Simsun" w:cs="宋体"/>
          <w:color w:val="000000"/>
          <w:kern w:val="0"/>
          <w:szCs w:val="21"/>
        </w:rPr>
        <w:t>“</w:t>
      </w:r>
      <w:r w:rsidRPr="00701347">
        <w:rPr>
          <w:rFonts w:ascii="Simsun" w:hAnsi="Simsun" w:cs="宋体"/>
          <w:color w:val="000000"/>
          <w:kern w:val="0"/>
          <w:szCs w:val="21"/>
        </w:rPr>
        <w:t>账单月</w:t>
      </w:r>
      <w:r w:rsidRPr="00701347">
        <w:rPr>
          <w:rFonts w:ascii="Simsun" w:hAnsi="Simsun" w:cs="宋体"/>
          <w:color w:val="000000"/>
          <w:kern w:val="0"/>
          <w:szCs w:val="21"/>
        </w:rPr>
        <w:t>”</w:t>
      </w:r>
      <w:r w:rsidRPr="00701347">
        <w:rPr>
          <w:rFonts w:ascii="Simsun" w:hAnsi="Simsun" w:cs="宋体" w:hint="eastAsia"/>
          <w:color w:val="000000"/>
          <w:kern w:val="0"/>
          <w:szCs w:val="21"/>
        </w:rPr>
        <w:t>还款，</w:t>
      </w:r>
      <w:r w:rsidRPr="00701347">
        <w:rPr>
          <w:rFonts w:ascii="Simsun" w:hAnsi="Simsun" w:cs="宋体"/>
          <w:color w:val="000000"/>
          <w:kern w:val="0"/>
          <w:szCs w:val="21"/>
        </w:rPr>
        <w:t>可</w:t>
      </w:r>
      <w:proofErr w:type="gramStart"/>
      <w:r w:rsidRPr="00701347">
        <w:rPr>
          <w:rFonts w:ascii="Simsun" w:hAnsi="Simsun" w:cs="宋体"/>
          <w:color w:val="000000"/>
          <w:kern w:val="0"/>
          <w:szCs w:val="21"/>
        </w:rPr>
        <w:t>选择分</w:t>
      </w:r>
      <w:proofErr w:type="gramEnd"/>
      <w:r w:rsidRPr="00701347">
        <w:rPr>
          <w:rFonts w:ascii="Simsun" w:hAnsi="Simsun" w:cs="宋体"/>
          <w:color w:val="000000"/>
          <w:kern w:val="0"/>
          <w:szCs w:val="21"/>
        </w:rPr>
        <w:t>3/6/12/18/24/30/36/48/60</w:t>
      </w:r>
      <w:r w:rsidRPr="00701347">
        <w:rPr>
          <w:rFonts w:ascii="Simsun" w:hAnsi="Simsun" w:cs="宋体"/>
          <w:color w:val="000000"/>
          <w:kern w:val="0"/>
          <w:szCs w:val="21"/>
        </w:rPr>
        <w:t>期等（每</w:t>
      </w:r>
      <w:proofErr w:type="gramStart"/>
      <w:r w:rsidRPr="00701347">
        <w:rPr>
          <w:rFonts w:ascii="Simsun" w:hAnsi="Simsun" w:cs="宋体"/>
          <w:color w:val="000000"/>
          <w:kern w:val="0"/>
          <w:szCs w:val="21"/>
        </w:rPr>
        <w:t>账单月</w:t>
      </w:r>
      <w:proofErr w:type="gramEnd"/>
      <w:r w:rsidRPr="00701347">
        <w:rPr>
          <w:rFonts w:ascii="Simsun" w:hAnsi="Simsun" w:cs="宋体"/>
          <w:color w:val="000000"/>
          <w:kern w:val="0"/>
          <w:szCs w:val="21"/>
        </w:rPr>
        <w:t>为一期），</w:t>
      </w:r>
      <w:r w:rsidRPr="00701347">
        <w:rPr>
          <w:rFonts w:ascii="Simsun" w:hAnsi="Simsun" w:cs="宋体" w:hint="eastAsia"/>
          <w:color w:val="000000"/>
          <w:kern w:val="0"/>
          <w:szCs w:val="21"/>
        </w:rPr>
        <w:t>具体分</w:t>
      </w:r>
      <w:proofErr w:type="gramStart"/>
      <w:r w:rsidRPr="00701347">
        <w:rPr>
          <w:rFonts w:ascii="Simsun" w:hAnsi="Simsun" w:cs="宋体" w:hint="eastAsia"/>
          <w:color w:val="000000"/>
          <w:kern w:val="0"/>
          <w:szCs w:val="21"/>
        </w:rPr>
        <w:t>期期数选择</w:t>
      </w:r>
      <w:proofErr w:type="gramEnd"/>
      <w:r w:rsidRPr="00701347">
        <w:rPr>
          <w:rFonts w:ascii="Simsun" w:hAnsi="Simsun" w:cs="宋体" w:hint="eastAsia"/>
          <w:color w:val="000000"/>
          <w:kern w:val="0"/>
          <w:szCs w:val="21"/>
        </w:rPr>
        <w:t>范围以甲方提供的期数为准，并</w:t>
      </w:r>
      <w:r w:rsidRPr="00701347">
        <w:rPr>
          <w:rFonts w:ascii="Simsun" w:hAnsi="Simsun" w:cs="宋体"/>
          <w:color w:val="000000"/>
          <w:kern w:val="0"/>
          <w:szCs w:val="21"/>
        </w:rPr>
        <w:t>按约定方式分期偿还本金和手续费，每期应还本金和手续费将在乙方办理</w:t>
      </w:r>
      <w:r w:rsidRPr="00701347">
        <w:rPr>
          <w:rFonts w:ascii="Simsun" w:hAnsi="Simsun" w:cs="宋体"/>
          <w:color w:val="000000"/>
          <w:kern w:val="0"/>
          <w:szCs w:val="21"/>
        </w:rPr>
        <w:t>“</w:t>
      </w:r>
      <w:r w:rsidRPr="00701347">
        <w:rPr>
          <w:rFonts w:ascii="Simsun" w:hAnsi="Simsun" w:cs="宋体"/>
          <w:color w:val="000000"/>
          <w:kern w:val="0"/>
          <w:szCs w:val="21"/>
        </w:rPr>
        <w:t>财智金</w:t>
      </w:r>
      <w:r w:rsidRPr="00701347">
        <w:rPr>
          <w:rFonts w:ascii="Simsun" w:hAnsi="Simsun" w:cs="宋体"/>
          <w:color w:val="000000"/>
          <w:kern w:val="0"/>
          <w:szCs w:val="21"/>
        </w:rPr>
        <w:t>”</w:t>
      </w:r>
      <w:r w:rsidRPr="00701347">
        <w:rPr>
          <w:rFonts w:ascii="Simsun" w:hAnsi="Simsun" w:cs="宋体"/>
          <w:color w:val="000000"/>
          <w:kern w:val="0"/>
          <w:szCs w:val="21"/>
        </w:rPr>
        <w:t>的信用卡上扣收。如乙方选择按</w:t>
      </w:r>
      <w:r w:rsidRPr="00701347">
        <w:rPr>
          <w:rFonts w:ascii="Simsun" w:hAnsi="Simsun" w:cs="宋体"/>
          <w:color w:val="000000"/>
          <w:kern w:val="0"/>
          <w:szCs w:val="21"/>
        </w:rPr>
        <w:t>“</w:t>
      </w:r>
      <w:r w:rsidRPr="00701347">
        <w:rPr>
          <w:rFonts w:ascii="Simsun" w:hAnsi="Simsun" w:cs="宋体"/>
          <w:color w:val="000000"/>
          <w:kern w:val="0"/>
          <w:szCs w:val="21"/>
        </w:rPr>
        <w:t>自然日</w:t>
      </w:r>
      <w:r w:rsidRPr="00701347">
        <w:rPr>
          <w:rFonts w:ascii="Simsun" w:hAnsi="Simsun" w:cs="宋体"/>
          <w:color w:val="000000"/>
          <w:kern w:val="0"/>
          <w:szCs w:val="21"/>
        </w:rPr>
        <w:t>”</w:t>
      </w:r>
      <w:r w:rsidRPr="00701347">
        <w:rPr>
          <w:rFonts w:ascii="Simsun" w:hAnsi="Simsun" w:cs="宋体" w:hint="eastAsia"/>
          <w:color w:val="000000"/>
          <w:kern w:val="0"/>
          <w:szCs w:val="21"/>
        </w:rPr>
        <w:t>还款</w:t>
      </w:r>
      <w:r w:rsidRPr="00701347">
        <w:rPr>
          <w:rFonts w:ascii="Simsun" w:hAnsi="Simsun" w:cs="宋体"/>
          <w:color w:val="000000"/>
          <w:kern w:val="0"/>
          <w:szCs w:val="21"/>
        </w:rPr>
        <w:t>，无固定还款期限，从申请成功日起</w:t>
      </w:r>
      <w:r w:rsidRPr="00701347">
        <w:rPr>
          <w:rFonts w:ascii="Simsun" w:hAnsi="Simsun" w:cs="宋体" w:hint="eastAsia"/>
          <w:color w:val="000000"/>
          <w:kern w:val="0"/>
          <w:szCs w:val="21"/>
        </w:rPr>
        <w:t>按“自然日”</w:t>
      </w:r>
      <w:r w:rsidRPr="00701347">
        <w:rPr>
          <w:rFonts w:ascii="Simsun" w:hAnsi="Simsun" w:cs="宋体"/>
          <w:color w:val="000000"/>
          <w:kern w:val="0"/>
          <w:szCs w:val="21"/>
        </w:rPr>
        <w:t>计收手续费，客户可随时全额还款或</w:t>
      </w:r>
      <w:r w:rsidRPr="00701347">
        <w:rPr>
          <w:rFonts w:ascii="Simsun" w:hAnsi="Simsun" w:cs="宋体" w:hint="eastAsia"/>
          <w:color w:val="000000"/>
          <w:kern w:val="0"/>
          <w:szCs w:val="21"/>
        </w:rPr>
        <w:t>部分</w:t>
      </w:r>
      <w:r w:rsidRPr="00701347">
        <w:rPr>
          <w:rFonts w:ascii="Simsun" w:hAnsi="Simsun" w:cs="宋体"/>
          <w:color w:val="000000"/>
          <w:kern w:val="0"/>
          <w:szCs w:val="21"/>
        </w:rPr>
        <w:t>还款，未还</w:t>
      </w:r>
      <w:r w:rsidRPr="00701347">
        <w:rPr>
          <w:rFonts w:ascii="Simsun" w:hAnsi="Simsun" w:cs="宋体" w:hint="eastAsia"/>
          <w:color w:val="000000"/>
          <w:kern w:val="0"/>
          <w:szCs w:val="21"/>
        </w:rPr>
        <w:t>本金</w:t>
      </w:r>
      <w:r w:rsidRPr="00701347">
        <w:rPr>
          <w:rFonts w:ascii="Simsun" w:hAnsi="Simsun" w:cs="宋体"/>
          <w:color w:val="000000"/>
          <w:kern w:val="0"/>
          <w:szCs w:val="21"/>
        </w:rPr>
        <w:t>按</w:t>
      </w:r>
      <w:proofErr w:type="gramStart"/>
      <w:r w:rsidRPr="00701347">
        <w:rPr>
          <w:rFonts w:ascii="Simsun" w:hAnsi="Simsun" w:cs="宋体"/>
          <w:color w:val="000000"/>
          <w:kern w:val="0"/>
          <w:szCs w:val="21"/>
        </w:rPr>
        <w:t>每自然</w:t>
      </w:r>
      <w:proofErr w:type="gramEnd"/>
      <w:r w:rsidRPr="00701347">
        <w:rPr>
          <w:rFonts w:ascii="Simsun" w:hAnsi="Simsun" w:cs="宋体"/>
          <w:color w:val="000000"/>
          <w:kern w:val="0"/>
          <w:szCs w:val="21"/>
        </w:rPr>
        <w:t>日计收手续费，每</w:t>
      </w:r>
      <w:proofErr w:type="gramStart"/>
      <w:r w:rsidRPr="00701347">
        <w:rPr>
          <w:rFonts w:ascii="Simsun" w:hAnsi="Simsun" w:cs="宋体"/>
          <w:color w:val="000000"/>
          <w:kern w:val="0"/>
          <w:szCs w:val="21"/>
        </w:rPr>
        <w:t>账单月</w:t>
      </w:r>
      <w:proofErr w:type="gramEnd"/>
      <w:r w:rsidRPr="00701347">
        <w:rPr>
          <w:rFonts w:ascii="Simsun" w:hAnsi="Simsun" w:cs="宋体"/>
          <w:color w:val="000000"/>
          <w:kern w:val="0"/>
          <w:szCs w:val="21"/>
        </w:rPr>
        <w:t>需按约定方式偿还最低还款额。</w:t>
      </w:r>
      <w:r w:rsidRPr="00701347">
        <w:rPr>
          <w:rFonts w:ascii="Simsun" w:hAnsi="Simsun" w:cs="宋体"/>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b/>
          <w:color w:val="000000"/>
          <w:kern w:val="0"/>
          <w:szCs w:val="21"/>
        </w:rPr>
      </w:pPr>
      <w:r w:rsidRPr="00701347">
        <w:rPr>
          <w:rFonts w:ascii="Simsun" w:hAnsi="Simsun" w:cs="宋体"/>
          <w:b/>
          <w:color w:val="000000"/>
          <w:kern w:val="0"/>
          <w:szCs w:val="21"/>
        </w:rPr>
        <w:t>第二条</w:t>
      </w:r>
      <w:r w:rsidRPr="00701347">
        <w:rPr>
          <w:rFonts w:ascii="Simsun" w:hAnsi="Simsun" w:cs="宋体"/>
          <w:b/>
          <w:color w:val="000000"/>
          <w:kern w:val="0"/>
          <w:szCs w:val="21"/>
        </w:rPr>
        <w:t xml:space="preserve"> </w:t>
      </w:r>
      <w:r w:rsidRPr="00701347">
        <w:rPr>
          <w:rFonts w:ascii="Simsun" w:hAnsi="Simsun" w:cs="宋体"/>
          <w:b/>
          <w:color w:val="000000"/>
          <w:kern w:val="0"/>
          <w:szCs w:val="21"/>
        </w:rPr>
        <w:t>产品业务规则</w:t>
      </w:r>
      <w:r w:rsidRPr="00701347">
        <w:rPr>
          <w:rFonts w:ascii="Simsun" w:hAnsi="Simsun" w:cs="宋体"/>
          <w:b/>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1.</w:t>
      </w:r>
      <w:r w:rsidRPr="00701347">
        <w:rPr>
          <w:rFonts w:ascii="Simsun" w:hAnsi="Simsun" w:cs="宋体"/>
          <w:color w:val="000000"/>
          <w:kern w:val="0"/>
          <w:szCs w:val="21"/>
        </w:rPr>
        <w:t>乙方可通过包括但不限于电话、网上银行、手机银行、微信、</w:t>
      </w:r>
      <w:r>
        <w:rPr>
          <w:rFonts w:ascii="Simsun" w:hAnsi="Simsun" w:cs="宋体" w:hint="eastAsia"/>
          <w:color w:val="000000"/>
          <w:kern w:val="0"/>
          <w:szCs w:val="21"/>
        </w:rPr>
        <w:t>广发银行信用卡官方客户端</w:t>
      </w:r>
      <w:r w:rsidRPr="00701347">
        <w:rPr>
          <w:rFonts w:ascii="Simsun" w:hAnsi="Simsun" w:cs="宋体"/>
          <w:color w:val="000000"/>
          <w:kern w:val="0"/>
          <w:szCs w:val="21"/>
        </w:rPr>
        <w:t>发现精彩</w:t>
      </w:r>
      <w:r w:rsidRPr="00701347">
        <w:rPr>
          <w:rFonts w:ascii="Simsun" w:hAnsi="Simsun" w:cs="宋体"/>
          <w:color w:val="000000"/>
          <w:kern w:val="0"/>
          <w:szCs w:val="21"/>
        </w:rPr>
        <w:t>APP</w:t>
      </w:r>
      <w:r>
        <w:rPr>
          <w:rFonts w:ascii="Simsun" w:hAnsi="Simsun" w:cs="宋体" w:hint="eastAsia"/>
          <w:color w:val="000000"/>
          <w:kern w:val="0"/>
          <w:szCs w:val="21"/>
        </w:rPr>
        <w:t>（以下简称为发现精彩</w:t>
      </w:r>
      <w:r>
        <w:rPr>
          <w:rFonts w:ascii="Simsun" w:hAnsi="Simsun" w:cs="宋体" w:hint="eastAsia"/>
          <w:color w:val="000000"/>
          <w:kern w:val="0"/>
          <w:szCs w:val="21"/>
        </w:rPr>
        <w:t>APP</w:t>
      </w:r>
      <w:r>
        <w:rPr>
          <w:rFonts w:ascii="Simsun" w:hAnsi="Simsun" w:cs="宋体" w:hint="eastAsia"/>
          <w:color w:val="000000"/>
          <w:kern w:val="0"/>
          <w:szCs w:val="21"/>
        </w:rPr>
        <w:t>）</w:t>
      </w:r>
      <w:r w:rsidRPr="00701347">
        <w:rPr>
          <w:rFonts w:ascii="Simsun" w:hAnsi="Simsun" w:cs="宋体"/>
          <w:color w:val="000000"/>
          <w:kern w:val="0"/>
          <w:szCs w:val="21"/>
        </w:rPr>
        <w:t>、短信息链接等方式申请本产品。</w:t>
      </w:r>
      <w:r w:rsidRPr="00701347">
        <w:rPr>
          <w:rFonts w:ascii="Simsun" w:hAnsi="Simsun" w:cs="宋体"/>
          <w:b/>
          <w:bCs/>
          <w:color w:val="000000"/>
          <w:kern w:val="0"/>
          <w:szCs w:val="21"/>
        </w:rPr>
        <w:t>乙方在提出申请前应仔细阅读本产品的所有条款，充分了解并愿意遵守本产品的所有内容，乙方提出申请即视为已清楚并愿意遵守本产品的所有条款</w:t>
      </w:r>
      <w:r w:rsidRPr="00701347">
        <w:rPr>
          <w:rFonts w:ascii="Simsun" w:hAnsi="Simsun" w:cs="宋体"/>
          <w:color w:val="000000"/>
          <w:kern w:val="0"/>
          <w:szCs w:val="21"/>
        </w:rPr>
        <w:t>。</w:t>
      </w:r>
      <w:r w:rsidRPr="00701347">
        <w:rPr>
          <w:rFonts w:ascii="Simsun" w:hAnsi="Simsun" w:cs="宋体"/>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2.</w:t>
      </w:r>
      <w:r w:rsidRPr="00701347">
        <w:rPr>
          <w:rFonts w:ascii="Simsun" w:hAnsi="Simsun" w:cs="宋体"/>
          <w:color w:val="000000"/>
          <w:kern w:val="0"/>
          <w:szCs w:val="21"/>
        </w:rPr>
        <w:t>甲方在收到乙方申请后，可通过包括但不限于</w:t>
      </w:r>
      <w:r w:rsidRPr="00701347">
        <w:rPr>
          <w:rFonts w:ascii="Simsun" w:hAnsi="Simsun" w:cs="宋体" w:hint="eastAsia"/>
          <w:color w:val="000000"/>
          <w:kern w:val="0"/>
          <w:szCs w:val="21"/>
        </w:rPr>
        <w:t>短信、电话、官方微信、发现精彩</w:t>
      </w:r>
      <w:r w:rsidRPr="00701347">
        <w:rPr>
          <w:rFonts w:ascii="Simsun" w:hAnsi="Simsun" w:cs="宋体" w:hint="eastAsia"/>
          <w:color w:val="000000"/>
          <w:kern w:val="0"/>
          <w:szCs w:val="21"/>
        </w:rPr>
        <w:t>APP</w:t>
      </w:r>
      <w:r w:rsidRPr="00701347">
        <w:rPr>
          <w:rFonts w:ascii="Simsun" w:hAnsi="Simsun" w:cs="宋体" w:hint="eastAsia"/>
          <w:color w:val="000000"/>
          <w:kern w:val="0"/>
          <w:szCs w:val="21"/>
        </w:rPr>
        <w:t>、对账单、口头或书面</w:t>
      </w:r>
      <w:r w:rsidRPr="00701347">
        <w:rPr>
          <w:rFonts w:ascii="Simsun" w:hAnsi="Simsun" w:cs="宋体"/>
          <w:color w:val="000000"/>
          <w:kern w:val="0"/>
          <w:szCs w:val="21"/>
        </w:rPr>
        <w:t>等一种或者多种方式将批核结果告知乙方，如乙方有疑问或</w:t>
      </w:r>
      <w:r w:rsidRPr="00701347">
        <w:rPr>
          <w:rFonts w:ascii="Simsun" w:hAnsi="Simsun" w:cs="宋体"/>
          <w:color w:val="000000"/>
          <w:kern w:val="0"/>
          <w:szCs w:val="21"/>
        </w:rPr>
        <w:t>3</w:t>
      </w:r>
      <w:r w:rsidRPr="00701347">
        <w:rPr>
          <w:rFonts w:ascii="Simsun" w:hAnsi="Simsun" w:cs="宋体"/>
          <w:color w:val="000000"/>
          <w:kern w:val="0"/>
          <w:szCs w:val="21"/>
        </w:rPr>
        <w:t>个工作日内未收到甲方任何通知，可致电甲方</w:t>
      </w:r>
      <w:r w:rsidRPr="00701347">
        <w:rPr>
          <w:rFonts w:ascii="Simsun" w:hAnsi="Simsun" w:cs="宋体"/>
          <w:color w:val="000000"/>
          <w:kern w:val="0"/>
          <w:szCs w:val="21"/>
        </w:rPr>
        <w:t>24</w:t>
      </w:r>
      <w:r w:rsidRPr="00701347">
        <w:rPr>
          <w:rFonts w:ascii="Simsun" w:hAnsi="Simsun" w:cs="宋体"/>
          <w:color w:val="000000"/>
          <w:kern w:val="0"/>
          <w:szCs w:val="21"/>
        </w:rPr>
        <w:t>小时客服热线</w:t>
      </w:r>
      <w:r w:rsidRPr="00701347">
        <w:rPr>
          <w:rFonts w:ascii="Simsun" w:hAnsi="Simsun" w:cs="宋体"/>
          <w:color w:val="000000"/>
          <w:kern w:val="0"/>
          <w:szCs w:val="21"/>
        </w:rPr>
        <w:t>95508</w:t>
      </w:r>
      <w:r w:rsidRPr="00701347">
        <w:rPr>
          <w:rFonts w:ascii="Simsun" w:hAnsi="Simsun" w:cs="宋体"/>
          <w:color w:val="000000"/>
          <w:kern w:val="0"/>
          <w:szCs w:val="21"/>
        </w:rPr>
        <w:t>查询。</w:t>
      </w:r>
      <w:r w:rsidRPr="00701347">
        <w:rPr>
          <w:rFonts w:ascii="Simsun" w:hAnsi="Simsun" w:cs="宋体"/>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lastRenderedPageBreak/>
        <w:t>3.</w:t>
      </w:r>
      <w:r w:rsidRPr="00701347">
        <w:rPr>
          <w:rFonts w:ascii="Simsun" w:hAnsi="Simsun" w:cs="宋体"/>
          <w:color w:val="000000"/>
          <w:kern w:val="0"/>
          <w:szCs w:val="21"/>
        </w:rPr>
        <w:t>甲方有权根据乙方的信用记录批核</w:t>
      </w:r>
      <w:r w:rsidRPr="00701347">
        <w:rPr>
          <w:rFonts w:ascii="Simsun" w:hAnsi="Simsun" w:cs="宋体"/>
          <w:color w:val="000000"/>
          <w:kern w:val="0"/>
          <w:szCs w:val="21"/>
        </w:rPr>
        <w:t>“</w:t>
      </w:r>
      <w:r w:rsidRPr="00701347">
        <w:rPr>
          <w:rFonts w:ascii="Simsun" w:hAnsi="Simsun" w:cs="宋体"/>
          <w:color w:val="000000"/>
          <w:kern w:val="0"/>
          <w:szCs w:val="21"/>
        </w:rPr>
        <w:t>财智金</w:t>
      </w:r>
      <w:r w:rsidRPr="00701347">
        <w:rPr>
          <w:rFonts w:ascii="Simsun" w:hAnsi="Simsun" w:cs="宋体"/>
          <w:color w:val="000000"/>
          <w:kern w:val="0"/>
          <w:szCs w:val="21"/>
        </w:rPr>
        <w:t>”</w:t>
      </w:r>
      <w:r w:rsidRPr="00701347">
        <w:rPr>
          <w:rFonts w:ascii="Simsun" w:hAnsi="Simsun" w:cs="宋体"/>
          <w:color w:val="000000"/>
          <w:kern w:val="0"/>
          <w:szCs w:val="21"/>
        </w:rPr>
        <w:t>金额，</w:t>
      </w:r>
      <w:r w:rsidRPr="00701347">
        <w:rPr>
          <w:rFonts w:ascii="Simsun" w:hAnsi="Simsun" w:cs="宋体"/>
          <w:color w:val="000000"/>
          <w:kern w:val="0"/>
          <w:szCs w:val="21"/>
        </w:rPr>
        <w:t>“</w:t>
      </w:r>
      <w:r w:rsidRPr="00701347">
        <w:rPr>
          <w:rFonts w:ascii="Simsun" w:hAnsi="Simsun" w:cs="宋体"/>
          <w:color w:val="000000"/>
          <w:kern w:val="0"/>
          <w:szCs w:val="21"/>
        </w:rPr>
        <w:t>财智金</w:t>
      </w:r>
      <w:r w:rsidRPr="00701347">
        <w:rPr>
          <w:rFonts w:ascii="Simsun" w:hAnsi="Simsun" w:cs="宋体"/>
          <w:color w:val="000000"/>
          <w:kern w:val="0"/>
          <w:szCs w:val="21"/>
        </w:rPr>
        <w:t>”</w:t>
      </w:r>
      <w:r w:rsidRPr="00701347">
        <w:rPr>
          <w:rFonts w:ascii="Simsun" w:hAnsi="Simsun" w:cs="宋体"/>
          <w:color w:val="000000"/>
          <w:kern w:val="0"/>
          <w:szCs w:val="21"/>
        </w:rPr>
        <w:t>金额最终以甲方核准情况为准。</w:t>
      </w:r>
      <w:r w:rsidRPr="00701347">
        <w:rPr>
          <w:rFonts w:ascii="Simsun" w:hAnsi="Simsun" w:cs="宋体"/>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b/>
          <w:bCs/>
          <w:color w:val="000000"/>
          <w:kern w:val="0"/>
          <w:szCs w:val="21"/>
        </w:rPr>
      </w:pPr>
      <w:r w:rsidRPr="00701347">
        <w:rPr>
          <w:rFonts w:ascii="Simsun" w:hAnsi="Simsun" w:cs="宋体"/>
          <w:bCs/>
          <w:color w:val="000000"/>
          <w:kern w:val="0"/>
          <w:szCs w:val="21"/>
        </w:rPr>
        <w:t>4.</w:t>
      </w:r>
      <w:r w:rsidRPr="00701347">
        <w:rPr>
          <w:rFonts w:ascii="Simsun" w:hAnsi="Simsun" w:cs="宋体"/>
          <w:b/>
          <w:bCs/>
          <w:color w:val="000000"/>
          <w:kern w:val="0"/>
          <w:szCs w:val="21"/>
        </w:rPr>
        <w:t>乙方清楚并同意其所申请的</w:t>
      </w:r>
      <w:r w:rsidRPr="00701347">
        <w:rPr>
          <w:rFonts w:ascii="Simsun" w:hAnsi="Simsun" w:cs="宋体"/>
          <w:b/>
          <w:bCs/>
          <w:color w:val="000000"/>
          <w:kern w:val="0"/>
          <w:szCs w:val="21"/>
        </w:rPr>
        <w:t>“</w:t>
      </w:r>
      <w:r w:rsidRPr="00701347">
        <w:rPr>
          <w:rFonts w:ascii="Simsun" w:hAnsi="Simsun" w:cs="宋体"/>
          <w:b/>
          <w:bCs/>
          <w:color w:val="000000"/>
          <w:kern w:val="0"/>
          <w:szCs w:val="21"/>
        </w:rPr>
        <w:t>财智金</w:t>
      </w:r>
      <w:r w:rsidRPr="00701347">
        <w:rPr>
          <w:rFonts w:ascii="Simsun" w:hAnsi="Simsun" w:cs="宋体"/>
          <w:b/>
          <w:bCs/>
          <w:color w:val="000000"/>
          <w:kern w:val="0"/>
          <w:szCs w:val="21"/>
        </w:rPr>
        <w:t>”</w:t>
      </w:r>
      <w:r w:rsidRPr="00701347">
        <w:rPr>
          <w:rFonts w:ascii="Simsun" w:hAnsi="Simsun" w:cs="宋体"/>
          <w:b/>
          <w:bCs/>
          <w:color w:val="000000"/>
          <w:kern w:val="0"/>
          <w:szCs w:val="21"/>
        </w:rPr>
        <w:t>仅可用于消费用途（包括但不限于购物消费、教育培训、旅游、医疗、房屋装修等），不可用于生产经营、</w:t>
      </w:r>
      <w:r w:rsidRPr="00701347">
        <w:rPr>
          <w:rFonts w:ascii="Simsun" w:hAnsi="Simsun" w:cs="宋体" w:hint="eastAsia"/>
          <w:b/>
          <w:bCs/>
          <w:color w:val="000000"/>
          <w:kern w:val="0"/>
          <w:szCs w:val="21"/>
        </w:rPr>
        <w:t>购车、</w:t>
      </w:r>
      <w:r w:rsidRPr="00701347">
        <w:rPr>
          <w:rFonts w:ascii="Simsun" w:hAnsi="Simsun" w:cs="宋体"/>
          <w:b/>
          <w:bCs/>
          <w:color w:val="000000"/>
          <w:kern w:val="0"/>
          <w:szCs w:val="21"/>
        </w:rPr>
        <w:t>投资（包括但不限于购买房产</w:t>
      </w:r>
      <w:r w:rsidRPr="00701347">
        <w:rPr>
          <w:rFonts w:ascii="Simsun" w:hAnsi="Simsun" w:cs="宋体" w:hint="eastAsia"/>
          <w:b/>
          <w:bCs/>
          <w:color w:val="000000"/>
          <w:kern w:val="0"/>
          <w:szCs w:val="21"/>
        </w:rPr>
        <w:t>、</w:t>
      </w:r>
      <w:r w:rsidRPr="00701347">
        <w:rPr>
          <w:rFonts w:ascii="Simsun" w:hAnsi="Simsun" w:cs="宋体"/>
          <w:b/>
          <w:bCs/>
          <w:color w:val="000000"/>
          <w:kern w:val="0"/>
          <w:szCs w:val="21"/>
        </w:rPr>
        <w:t>股票、期货、理财产品等）、偿还债务、借贷等非消费领域。</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5.</w:t>
      </w:r>
      <w:r w:rsidRPr="004F5557">
        <w:rPr>
          <w:rFonts w:ascii="Simsun" w:hAnsi="Simsun" w:cs="宋体" w:hint="eastAsia"/>
          <w:b/>
          <w:color w:val="000000"/>
          <w:kern w:val="0"/>
          <w:szCs w:val="21"/>
        </w:rPr>
        <w:t>乙方申请</w:t>
      </w:r>
      <w:r w:rsidRPr="004F5557">
        <w:rPr>
          <w:rFonts w:ascii="Simsun" w:hAnsi="Simsun" w:cs="宋体"/>
          <w:b/>
          <w:color w:val="000000"/>
          <w:kern w:val="0"/>
          <w:szCs w:val="21"/>
        </w:rPr>
        <w:t>“</w:t>
      </w:r>
      <w:r w:rsidRPr="004F5557">
        <w:rPr>
          <w:rFonts w:ascii="Simsun" w:hAnsi="Simsun" w:cs="宋体"/>
          <w:b/>
          <w:color w:val="000000"/>
          <w:kern w:val="0"/>
          <w:szCs w:val="21"/>
        </w:rPr>
        <w:t>财智金</w:t>
      </w:r>
      <w:r w:rsidRPr="004F5557">
        <w:rPr>
          <w:rFonts w:ascii="Simsun" w:hAnsi="Simsun" w:cs="宋体"/>
          <w:b/>
          <w:color w:val="000000"/>
          <w:kern w:val="0"/>
          <w:szCs w:val="21"/>
        </w:rPr>
        <w:t>”</w:t>
      </w:r>
      <w:r w:rsidRPr="004F5557">
        <w:rPr>
          <w:rFonts w:ascii="Simsun" w:hAnsi="Simsun" w:cs="宋体" w:hint="eastAsia"/>
          <w:b/>
          <w:color w:val="000000"/>
          <w:kern w:val="0"/>
          <w:szCs w:val="21"/>
        </w:rPr>
        <w:t>时</w:t>
      </w:r>
      <w:r w:rsidRPr="004F5557">
        <w:rPr>
          <w:rFonts w:ascii="Simsun" w:hAnsi="Simsun" w:cs="宋体"/>
          <w:b/>
          <w:color w:val="000000"/>
          <w:kern w:val="0"/>
          <w:szCs w:val="21"/>
        </w:rPr>
        <w:t>，提供</w:t>
      </w:r>
      <w:r w:rsidRPr="004F5557">
        <w:rPr>
          <w:rFonts w:ascii="Simsun" w:hAnsi="Simsun" w:cs="宋体" w:hint="eastAsia"/>
          <w:b/>
          <w:color w:val="000000"/>
          <w:kern w:val="0"/>
          <w:szCs w:val="21"/>
        </w:rPr>
        <w:t>的</w:t>
      </w:r>
      <w:r w:rsidRPr="004F5557">
        <w:rPr>
          <w:rFonts w:ascii="Simsun" w:hAnsi="Simsun" w:cs="宋体"/>
          <w:b/>
          <w:color w:val="000000"/>
          <w:kern w:val="0"/>
          <w:szCs w:val="21"/>
        </w:rPr>
        <w:t>指定账户须为本人名下国内银行储蓄结算账户</w:t>
      </w:r>
      <w:r w:rsidRPr="004F5557">
        <w:rPr>
          <w:rFonts w:ascii="Simsun" w:hAnsi="Simsun" w:cs="宋体" w:hint="eastAsia"/>
          <w:b/>
          <w:color w:val="000000"/>
          <w:kern w:val="0"/>
          <w:szCs w:val="21"/>
        </w:rPr>
        <w:t>，乙方承诺该账户未</w:t>
      </w:r>
      <w:proofErr w:type="gramStart"/>
      <w:r w:rsidRPr="004F5557">
        <w:rPr>
          <w:rFonts w:ascii="Simsun" w:hAnsi="Simsun" w:cs="宋体" w:hint="eastAsia"/>
          <w:b/>
          <w:color w:val="000000"/>
          <w:kern w:val="0"/>
          <w:szCs w:val="21"/>
        </w:rPr>
        <w:t>开通第三</w:t>
      </w:r>
      <w:proofErr w:type="gramEnd"/>
      <w:r w:rsidRPr="004F5557">
        <w:rPr>
          <w:rFonts w:ascii="Simsun" w:hAnsi="Simsun" w:cs="宋体" w:hint="eastAsia"/>
          <w:b/>
          <w:color w:val="000000"/>
          <w:kern w:val="0"/>
          <w:szCs w:val="21"/>
        </w:rPr>
        <w:t>方存管功能</w:t>
      </w:r>
      <w:r w:rsidRPr="004F5557">
        <w:rPr>
          <w:rFonts w:ascii="Simsun" w:hAnsi="Simsun" w:cs="宋体" w:hint="eastAsia"/>
          <w:b/>
          <w:color w:val="000000"/>
          <w:kern w:val="0"/>
          <w:szCs w:val="21"/>
        </w:rPr>
        <w:t>(</w:t>
      </w:r>
      <w:r w:rsidRPr="004F5557">
        <w:rPr>
          <w:rFonts w:ascii="Simsun" w:hAnsi="Simsun" w:cs="宋体" w:hint="eastAsia"/>
          <w:b/>
          <w:color w:val="000000"/>
          <w:kern w:val="0"/>
          <w:szCs w:val="21"/>
        </w:rPr>
        <w:t>即该账户未开通用于股票、基金、期权、期货等资金往来结算功能</w:t>
      </w:r>
      <w:r w:rsidRPr="004F5557">
        <w:rPr>
          <w:rFonts w:ascii="Simsun" w:hAnsi="Simsun" w:cs="宋体" w:hint="eastAsia"/>
          <w:b/>
          <w:color w:val="000000"/>
          <w:kern w:val="0"/>
          <w:szCs w:val="21"/>
        </w:rPr>
        <w:t>)</w:t>
      </w:r>
      <w:r w:rsidRPr="00701347">
        <w:rPr>
          <w:rFonts w:ascii="Simsun" w:hAnsi="Simsun" w:cs="宋体"/>
          <w:color w:val="000000"/>
          <w:kern w:val="0"/>
          <w:szCs w:val="21"/>
        </w:rPr>
        <w:t>；国内外资银行账户、境外账户暂不受理。</w:t>
      </w:r>
      <w:r w:rsidRPr="00701347">
        <w:rPr>
          <w:rFonts w:ascii="Simsun" w:hAnsi="Simsun" w:cs="宋体"/>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b/>
          <w:bCs/>
          <w:color w:val="000000"/>
          <w:kern w:val="0"/>
          <w:szCs w:val="21"/>
        </w:rPr>
      </w:pPr>
      <w:r w:rsidRPr="00701347">
        <w:rPr>
          <w:rFonts w:ascii="Simsun" w:hAnsi="Simsun" w:cs="宋体"/>
          <w:bCs/>
          <w:color w:val="000000"/>
          <w:kern w:val="0"/>
          <w:szCs w:val="21"/>
        </w:rPr>
        <w:t>6.</w:t>
      </w:r>
      <w:r w:rsidRPr="00701347">
        <w:rPr>
          <w:rFonts w:ascii="Simsun" w:hAnsi="Simsun" w:cs="宋体"/>
          <w:b/>
          <w:bCs/>
          <w:color w:val="000000"/>
          <w:kern w:val="0"/>
          <w:szCs w:val="21"/>
        </w:rPr>
        <w:t>以下条款仅适用于申请</w:t>
      </w:r>
      <w:r w:rsidRPr="00701347">
        <w:rPr>
          <w:rFonts w:ascii="Simsun" w:hAnsi="Simsun" w:cs="宋体"/>
          <w:b/>
          <w:bCs/>
          <w:color w:val="000000"/>
          <w:kern w:val="0"/>
          <w:szCs w:val="21"/>
        </w:rPr>
        <w:t>“</w:t>
      </w:r>
      <w:r w:rsidRPr="00701347">
        <w:rPr>
          <w:rFonts w:ascii="Simsun" w:hAnsi="Simsun" w:cs="宋体"/>
          <w:b/>
          <w:bCs/>
          <w:color w:val="000000"/>
          <w:kern w:val="0"/>
          <w:szCs w:val="21"/>
        </w:rPr>
        <w:t>财智金</w:t>
      </w:r>
      <w:r w:rsidRPr="00701347">
        <w:rPr>
          <w:rFonts w:ascii="Simsun" w:hAnsi="Simsun" w:cs="宋体"/>
          <w:b/>
          <w:bCs/>
          <w:color w:val="000000"/>
          <w:kern w:val="0"/>
          <w:szCs w:val="21"/>
        </w:rPr>
        <w:t>”</w:t>
      </w:r>
      <w:r w:rsidRPr="00701347">
        <w:rPr>
          <w:rFonts w:ascii="Simsun" w:hAnsi="Simsun" w:cs="宋体"/>
          <w:b/>
          <w:bCs/>
          <w:color w:val="000000"/>
          <w:kern w:val="0"/>
          <w:szCs w:val="21"/>
        </w:rPr>
        <w:t>特定金额以上且</w:t>
      </w:r>
      <w:r w:rsidRPr="00701347">
        <w:rPr>
          <w:rFonts w:ascii="Simsun" w:hAnsi="Simsun" w:cs="宋体" w:hint="eastAsia"/>
          <w:b/>
          <w:bCs/>
          <w:color w:val="000000"/>
          <w:kern w:val="0"/>
          <w:szCs w:val="21"/>
        </w:rPr>
        <w:t>符合甲方条件的特定</w:t>
      </w:r>
      <w:r w:rsidRPr="00701347">
        <w:rPr>
          <w:rFonts w:ascii="Simsun" w:hAnsi="Simsun" w:cs="宋体"/>
          <w:b/>
          <w:bCs/>
          <w:color w:val="000000"/>
          <w:kern w:val="0"/>
          <w:szCs w:val="21"/>
        </w:rPr>
        <w:t>客户（</w:t>
      </w:r>
      <w:r>
        <w:rPr>
          <w:rFonts w:ascii="Simsun" w:hAnsi="Simsun" w:cs="宋体" w:hint="eastAsia"/>
          <w:b/>
          <w:bCs/>
          <w:color w:val="000000"/>
          <w:kern w:val="0"/>
          <w:szCs w:val="21"/>
        </w:rPr>
        <w:t>即“尊享”系列产品，</w:t>
      </w:r>
      <w:r w:rsidRPr="00701347">
        <w:rPr>
          <w:rFonts w:ascii="Simsun" w:hAnsi="Simsun" w:cs="宋体"/>
          <w:b/>
          <w:bCs/>
          <w:color w:val="000000"/>
          <w:kern w:val="0"/>
          <w:szCs w:val="21"/>
        </w:rPr>
        <w:t>是否属于该类客户由甲方判定）</w:t>
      </w:r>
      <w:r w:rsidRPr="00701347">
        <w:rPr>
          <w:rFonts w:ascii="Simsun" w:hAnsi="Simsun" w:cs="宋体"/>
          <w:b/>
          <w:bCs/>
          <w:color w:val="000000"/>
          <w:kern w:val="0"/>
          <w:szCs w:val="21"/>
        </w:rPr>
        <w:t>:</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hint="eastAsia"/>
          <w:color w:val="000000"/>
          <w:kern w:val="0"/>
          <w:szCs w:val="21"/>
        </w:rPr>
        <w:t>（</w:t>
      </w:r>
      <w:r w:rsidRPr="00701347">
        <w:rPr>
          <w:rFonts w:ascii="Simsun" w:hAnsi="Simsun" w:cs="宋体"/>
          <w:color w:val="000000"/>
          <w:kern w:val="0"/>
          <w:szCs w:val="21"/>
        </w:rPr>
        <w:t>1</w:t>
      </w:r>
      <w:r w:rsidRPr="00701347">
        <w:rPr>
          <w:rFonts w:ascii="Simsun" w:hAnsi="Simsun" w:cs="宋体"/>
          <w:color w:val="000000"/>
          <w:kern w:val="0"/>
          <w:szCs w:val="21"/>
        </w:rPr>
        <w:t>）</w:t>
      </w:r>
      <w:r w:rsidRPr="004F5557">
        <w:rPr>
          <w:rFonts w:ascii="Simsun" w:hAnsi="Simsun" w:cs="宋体"/>
          <w:b/>
          <w:color w:val="000000"/>
          <w:kern w:val="0"/>
          <w:szCs w:val="21"/>
        </w:rPr>
        <w:t>乙方</w:t>
      </w:r>
      <w:r w:rsidRPr="004F5557">
        <w:rPr>
          <w:rFonts w:ascii="Simsun" w:hAnsi="Simsun" w:cs="宋体" w:hint="eastAsia"/>
          <w:b/>
          <w:color w:val="000000"/>
          <w:kern w:val="0"/>
          <w:szCs w:val="21"/>
        </w:rPr>
        <w:t>首次</w:t>
      </w:r>
      <w:r w:rsidRPr="004F5557">
        <w:rPr>
          <w:rFonts w:ascii="Simsun" w:hAnsi="Simsun" w:cs="宋体"/>
          <w:b/>
          <w:color w:val="000000"/>
          <w:kern w:val="0"/>
          <w:szCs w:val="21"/>
        </w:rPr>
        <w:t>申请</w:t>
      </w:r>
      <w:r w:rsidRPr="004F5557">
        <w:rPr>
          <w:rFonts w:ascii="Simsun" w:hAnsi="Simsun" w:cs="宋体"/>
          <w:b/>
          <w:color w:val="000000"/>
          <w:kern w:val="0"/>
          <w:szCs w:val="21"/>
        </w:rPr>
        <w:t>“</w:t>
      </w:r>
      <w:r w:rsidRPr="004F5557">
        <w:rPr>
          <w:rFonts w:ascii="Simsun" w:hAnsi="Simsun" w:cs="宋体"/>
          <w:b/>
          <w:color w:val="000000"/>
          <w:kern w:val="0"/>
          <w:szCs w:val="21"/>
        </w:rPr>
        <w:t>财智金</w:t>
      </w:r>
      <w:r w:rsidRPr="004F5557">
        <w:rPr>
          <w:rFonts w:ascii="Simsun" w:hAnsi="Simsun" w:cs="宋体"/>
          <w:b/>
          <w:color w:val="000000"/>
          <w:kern w:val="0"/>
          <w:szCs w:val="21"/>
        </w:rPr>
        <w:t>”</w:t>
      </w:r>
      <w:r w:rsidRPr="004F5557">
        <w:rPr>
          <w:rFonts w:ascii="Simsun" w:hAnsi="Simsun" w:cs="宋体"/>
          <w:b/>
          <w:color w:val="000000"/>
          <w:kern w:val="0"/>
          <w:szCs w:val="21"/>
        </w:rPr>
        <w:t>获批后，甲方将</w:t>
      </w:r>
      <w:r w:rsidRPr="004F5557">
        <w:rPr>
          <w:rFonts w:ascii="Simsun" w:hAnsi="Simsun" w:cs="宋体" w:hint="eastAsia"/>
          <w:b/>
          <w:color w:val="000000"/>
          <w:kern w:val="0"/>
          <w:szCs w:val="21"/>
        </w:rPr>
        <w:t>会在乙方申请该笔“财智金”信用卡的基础上开立“尊享分期账户”，该账户用于乙方申请“尊享”系列产品记账使用。</w:t>
      </w:r>
      <w:r w:rsidRPr="00701347">
        <w:rPr>
          <w:rFonts w:ascii="Simsun" w:hAnsi="Simsun" w:cs="宋体"/>
          <w:color w:val="000000"/>
          <w:kern w:val="0"/>
          <w:szCs w:val="21"/>
        </w:rPr>
        <w:t>“</w:t>
      </w:r>
      <w:r w:rsidRPr="00701347">
        <w:rPr>
          <w:rFonts w:ascii="Simsun" w:hAnsi="Simsun" w:cs="宋体"/>
          <w:color w:val="000000"/>
          <w:kern w:val="0"/>
          <w:szCs w:val="21"/>
        </w:rPr>
        <w:t>财智金</w:t>
      </w:r>
      <w:r w:rsidRPr="00701347">
        <w:rPr>
          <w:rFonts w:ascii="Simsun" w:hAnsi="Simsun" w:cs="宋体"/>
          <w:color w:val="000000"/>
          <w:kern w:val="0"/>
          <w:szCs w:val="21"/>
        </w:rPr>
        <w:t>”</w:t>
      </w:r>
      <w:r w:rsidRPr="00701347">
        <w:rPr>
          <w:rFonts w:ascii="Simsun" w:hAnsi="Simsun" w:cs="宋体"/>
          <w:color w:val="000000"/>
          <w:kern w:val="0"/>
          <w:szCs w:val="21"/>
        </w:rPr>
        <w:t>每月应还款</w:t>
      </w:r>
      <w:r w:rsidRPr="00701347">
        <w:rPr>
          <w:rFonts w:ascii="Simsun" w:hAnsi="Simsun" w:cs="宋体" w:hint="eastAsia"/>
          <w:color w:val="000000"/>
          <w:kern w:val="0"/>
          <w:szCs w:val="21"/>
        </w:rPr>
        <w:t>项</w:t>
      </w:r>
      <w:r w:rsidRPr="00701347">
        <w:rPr>
          <w:rFonts w:ascii="Simsun" w:hAnsi="Simsun" w:cs="宋体"/>
          <w:color w:val="000000"/>
          <w:kern w:val="0"/>
          <w:szCs w:val="21"/>
        </w:rPr>
        <w:t>（含每期应还本金及手续费、违约金（如有））全额计入每月账单最低还款额，乙方每月应按账单提示还款。乙方可在甲方开立个人储蓄结算账户绑定自动转账功能，通过该转账功能每月</w:t>
      </w:r>
      <w:proofErr w:type="gramStart"/>
      <w:r w:rsidRPr="00701347">
        <w:rPr>
          <w:rFonts w:ascii="Simsun" w:hAnsi="Simsun" w:cs="宋体"/>
          <w:color w:val="000000"/>
          <w:kern w:val="0"/>
          <w:szCs w:val="21"/>
        </w:rPr>
        <w:t>向办理</w:t>
      </w:r>
      <w:proofErr w:type="gramEnd"/>
      <w:r w:rsidRPr="00701347">
        <w:rPr>
          <w:rFonts w:ascii="Simsun" w:hAnsi="Simsun" w:cs="宋体"/>
          <w:color w:val="000000"/>
          <w:kern w:val="0"/>
          <w:szCs w:val="21"/>
        </w:rPr>
        <w:t>“</w:t>
      </w:r>
      <w:r w:rsidRPr="00701347">
        <w:rPr>
          <w:rFonts w:ascii="Simsun" w:hAnsi="Simsun" w:cs="宋体"/>
          <w:color w:val="000000"/>
          <w:kern w:val="0"/>
          <w:szCs w:val="21"/>
        </w:rPr>
        <w:t>财智金</w:t>
      </w:r>
      <w:r w:rsidRPr="00701347">
        <w:rPr>
          <w:rFonts w:ascii="Simsun" w:hAnsi="Simsun" w:cs="宋体"/>
          <w:color w:val="000000"/>
          <w:kern w:val="0"/>
          <w:szCs w:val="21"/>
        </w:rPr>
        <w:t>”</w:t>
      </w:r>
      <w:r w:rsidRPr="00701347">
        <w:rPr>
          <w:rFonts w:ascii="Simsun" w:hAnsi="Simsun" w:cs="宋体"/>
          <w:color w:val="000000"/>
          <w:kern w:val="0"/>
          <w:szCs w:val="21"/>
        </w:rPr>
        <w:t>的信用卡内偿还账单金额。</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hint="eastAsia"/>
          <w:color w:val="000000"/>
          <w:kern w:val="0"/>
          <w:szCs w:val="21"/>
        </w:rPr>
        <w:t>（</w:t>
      </w:r>
      <w:r w:rsidRPr="00701347">
        <w:rPr>
          <w:rFonts w:ascii="Simsun" w:hAnsi="Simsun" w:cs="宋体"/>
          <w:color w:val="000000"/>
          <w:kern w:val="0"/>
          <w:szCs w:val="21"/>
        </w:rPr>
        <w:t>2</w:t>
      </w:r>
      <w:r w:rsidRPr="00701347">
        <w:rPr>
          <w:rFonts w:ascii="Simsun" w:hAnsi="Simsun" w:cs="宋体"/>
          <w:color w:val="000000"/>
          <w:kern w:val="0"/>
          <w:szCs w:val="21"/>
        </w:rPr>
        <w:t>）甲方根据乙方所申请</w:t>
      </w:r>
      <w:r w:rsidRPr="00701347">
        <w:rPr>
          <w:rFonts w:ascii="Simsun" w:hAnsi="Simsun" w:cs="宋体"/>
          <w:color w:val="000000"/>
          <w:kern w:val="0"/>
          <w:szCs w:val="21"/>
        </w:rPr>
        <w:t>“</w:t>
      </w:r>
      <w:r w:rsidRPr="00701347">
        <w:rPr>
          <w:rFonts w:ascii="Simsun" w:hAnsi="Simsun" w:cs="宋体"/>
          <w:color w:val="000000"/>
          <w:kern w:val="0"/>
          <w:szCs w:val="21"/>
        </w:rPr>
        <w:t>财智金</w:t>
      </w:r>
      <w:r w:rsidRPr="00701347">
        <w:rPr>
          <w:rFonts w:ascii="Simsun" w:hAnsi="Simsun" w:cs="宋体"/>
          <w:color w:val="000000"/>
          <w:kern w:val="0"/>
          <w:szCs w:val="21"/>
        </w:rPr>
        <w:t>”</w:t>
      </w:r>
      <w:r w:rsidRPr="00701347">
        <w:rPr>
          <w:rFonts w:ascii="Simsun" w:hAnsi="Simsun" w:cs="宋体"/>
          <w:color w:val="000000"/>
          <w:kern w:val="0"/>
          <w:szCs w:val="21"/>
        </w:rPr>
        <w:t>的分群模式及分群模式的</w:t>
      </w:r>
      <w:r w:rsidRPr="00701347">
        <w:rPr>
          <w:rFonts w:ascii="Simsun" w:hAnsi="Simsun" w:cs="宋体"/>
          <w:color w:val="000000"/>
          <w:kern w:val="0"/>
          <w:szCs w:val="21"/>
        </w:rPr>
        <w:t>“</w:t>
      </w:r>
      <w:r w:rsidRPr="00701347">
        <w:rPr>
          <w:rFonts w:ascii="Simsun" w:hAnsi="Simsun" w:cs="宋体"/>
          <w:color w:val="000000"/>
          <w:kern w:val="0"/>
          <w:szCs w:val="21"/>
        </w:rPr>
        <w:t>财智金</w:t>
      </w:r>
      <w:r w:rsidRPr="00701347">
        <w:rPr>
          <w:rFonts w:ascii="Simsun" w:hAnsi="Simsun" w:cs="宋体"/>
          <w:color w:val="000000"/>
          <w:kern w:val="0"/>
          <w:szCs w:val="21"/>
        </w:rPr>
        <w:t>”</w:t>
      </w:r>
      <w:r w:rsidRPr="00701347">
        <w:rPr>
          <w:rFonts w:ascii="Simsun" w:hAnsi="Simsun" w:cs="宋体"/>
          <w:color w:val="000000"/>
          <w:kern w:val="0"/>
          <w:szCs w:val="21"/>
        </w:rPr>
        <w:t>划入流程，向乙方指定的</w:t>
      </w:r>
      <w:r w:rsidRPr="00701347">
        <w:rPr>
          <w:rFonts w:ascii="Simsun" w:hAnsi="Simsun" w:cs="宋体" w:hint="eastAsia"/>
          <w:color w:val="000000"/>
          <w:kern w:val="0"/>
          <w:szCs w:val="21"/>
        </w:rPr>
        <w:t>本人名下</w:t>
      </w:r>
      <w:r w:rsidRPr="00701347">
        <w:rPr>
          <w:rFonts w:ascii="Simsun" w:hAnsi="Simsun" w:cs="宋体"/>
          <w:color w:val="000000"/>
          <w:kern w:val="0"/>
          <w:szCs w:val="21"/>
        </w:rPr>
        <w:t>国内银行储蓄</w:t>
      </w:r>
      <w:r w:rsidRPr="00701347">
        <w:rPr>
          <w:rFonts w:ascii="Simsun" w:hAnsi="Simsun" w:cs="宋体" w:hint="eastAsia"/>
          <w:color w:val="000000"/>
          <w:kern w:val="0"/>
          <w:szCs w:val="21"/>
        </w:rPr>
        <w:t>结算</w:t>
      </w:r>
      <w:r w:rsidRPr="00701347">
        <w:rPr>
          <w:rFonts w:ascii="Simsun" w:hAnsi="Simsun" w:cs="宋体"/>
          <w:color w:val="000000"/>
          <w:kern w:val="0"/>
          <w:szCs w:val="21"/>
        </w:rPr>
        <w:t>账户划入核批金额。</w:t>
      </w:r>
      <w:r w:rsidRPr="00701347">
        <w:rPr>
          <w:rFonts w:ascii="Simsun" w:hAnsi="Simsun" w:cs="宋体"/>
          <w:b/>
          <w:bCs/>
          <w:color w:val="000000"/>
          <w:kern w:val="0"/>
          <w:szCs w:val="21"/>
        </w:rPr>
        <w:t>如甲乙双方约定在乙方申请的</w:t>
      </w:r>
      <w:r w:rsidRPr="00701347">
        <w:rPr>
          <w:rFonts w:ascii="Simsun" w:hAnsi="Simsun" w:cs="宋体"/>
          <w:b/>
          <w:bCs/>
          <w:color w:val="000000"/>
          <w:kern w:val="0"/>
          <w:szCs w:val="21"/>
        </w:rPr>
        <w:t>“</w:t>
      </w:r>
      <w:r w:rsidRPr="00701347">
        <w:rPr>
          <w:rFonts w:ascii="Simsun" w:hAnsi="Simsun" w:cs="宋体"/>
          <w:b/>
          <w:bCs/>
          <w:color w:val="000000"/>
          <w:kern w:val="0"/>
          <w:szCs w:val="21"/>
        </w:rPr>
        <w:t>财智金</w:t>
      </w:r>
      <w:r w:rsidRPr="00701347">
        <w:rPr>
          <w:rFonts w:ascii="Simsun" w:hAnsi="Simsun" w:cs="宋体"/>
          <w:b/>
          <w:bCs/>
          <w:color w:val="000000"/>
          <w:kern w:val="0"/>
          <w:szCs w:val="21"/>
        </w:rPr>
        <w:t>”</w:t>
      </w:r>
      <w:r w:rsidRPr="00701347">
        <w:rPr>
          <w:rFonts w:ascii="Simsun" w:hAnsi="Simsun" w:cs="宋体"/>
          <w:b/>
          <w:bCs/>
          <w:color w:val="000000"/>
          <w:kern w:val="0"/>
          <w:szCs w:val="21"/>
        </w:rPr>
        <w:t>获批后划入批核金额，无论乙方是否收到或开通甲方核发的广发信用卡，</w:t>
      </w:r>
      <w:proofErr w:type="gramStart"/>
      <w:r w:rsidRPr="00701347">
        <w:rPr>
          <w:rFonts w:ascii="Simsun" w:hAnsi="Simsun" w:cs="宋体"/>
          <w:b/>
          <w:bCs/>
          <w:color w:val="000000"/>
          <w:kern w:val="0"/>
          <w:szCs w:val="21"/>
        </w:rPr>
        <w:t>乙方均</w:t>
      </w:r>
      <w:proofErr w:type="gramEnd"/>
      <w:r w:rsidRPr="00701347">
        <w:rPr>
          <w:rFonts w:ascii="Simsun" w:hAnsi="Simsun" w:cs="宋体"/>
          <w:b/>
          <w:bCs/>
          <w:color w:val="000000"/>
          <w:kern w:val="0"/>
          <w:szCs w:val="21"/>
        </w:rPr>
        <w:t>同意将</w:t>
      </w:r>
      <w:r w:rsidRPr="00701347">
        <w:rPr>
          <w:rFonts w:ascii="Simsun" w:hAnsi="Simsun" w:cs="宋体"/>
          <w:b/>
          <w:bCs/>
          <w:color w:val="000000"/>
          <w:kern w:val="0"/>
          <w:szCs w:val="21"/>
        </w:rPr>
        <w:t>“</w:t>
      </w:r>
      <w:r w:rsidRPr="00701347">
        <w:rPr>
          <w:rFonts w:ascii="Simsun" w:hAnsi="Simsun" w:cs="宋体"/>
          <w:b/>
          <w:bCs/>
          <w:color w:val="000000"/>
          <w:kern w:val="0"/>
          <w:szCs w:val="21"/>
        </w:rPr>
        <w:t>财智金</w:t>
      </w:r>
      <w:r w:rsidRPr="00701347">
        <w:rPr>
          <w:rFonts w:ascii="Simsun" w:hAnsi="Simsun" w:cs="宋体"/>
          <w:b/>
          <w:bCs/>
          <w:color w:val="000000"/>
          <w:kern w:val="0"/>
          <w:szCs w:val="21"/>
        </w:rPr>
        <w:t>”</w:t>
      </w:r>
      <w:r w:rsidRPr="00701347">
        <w:rPr>
          <w:rFonts w:ascii="Simsun" w:hAnsi="Simsun" w:cs="宋体" w:hint="eastAsia"/>
          <w:b/>
          <w:bCs/>
          <w:color w:val="000000"/>
          <w:kern w:val="0"/>
          <w:szCs w:val="21"/>
        </w:rPr>
        <w:t>金额</w:t>
      </w:r>
      <w:r w:rsidRPr="00701347">
        <w:rPr>
          <w:rFonts w:ascii="Simsun" w:hAnsi="Simsun" w:cs="宋体"/>
          <w:b/>
          <w:bCs/>
          <w:color w:val="000000"/>
          <w:kern w:val="0"/>
          <w:szCs w:val="21"/>
        </w:rPr>
        <w:t>全额计入该核发的广发信用卡，并承诺根据每月账单偿还欠款</w:t>
      </w:r>
      <w:r w:rsidRPr="00701347">
        <w:rPr>
          <w:rFonts w:ascii="Simsun" w:hAnsi="Simsun" w:cs="宋体"/>
          <w:color w:val="000000"/>
          <w:kern w:val="0"/>
          <w:szCs w:val="21"/>
        </w:rPr>
        <w:t>。</w:t>
      </w:r>
      <w:r w:rsidRPr="00701347">
        <w:rPr>
          <w:rFonts w:ascii="Simsun" w:hAnsi="Simsun" w:cs="宋体"/>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b/>
          <w:bCs/>
          <w:color w:val="000000"/>
          <w:kern w:val="0"/>
          <w:szCs w:val="21"/>
        </w:rPr>
      </w:pPr>
      <w:r w:rsidRPr="00701347">
        <w:rPr>
          <w:rFonts w:ascii="Simsun" w:hAnsi="Simsun" w:cs="宋体"/>
          <w:bCs/>
          <w:color w:val="000000"/>
          <w:kern w:val="0"/>
          <w:szCs w:val="21"/>
        </w:rPr>
        <w:t>7.</w:t>
      </w:r>
      <w:r w:rsidRPr="00701347">
        <w:rPr>
          <w:rFonts w:ascii="Simsun" w:hAnsi="Simsun" w:cs="宋体"/>
          <w:b/>
          <w:bCs/>
          <w:color w:val="000000"/>
          <w:kern w:val="0"/>
          <w:szCs w:val="21"/>
        </w:rPr>
        <w:t>以下条款仅适用于申请</w:t>
      </w:r>
      <w:r w:rsidRPr="00701347">
        <w:rPr>
          <w:rFonts w:ascii="Simsun" w:hAnsi="Simsun" w:cs="宋体"/>
          <w:b/>
          <w:bCs/>
          <w:color w:val="000000"/>
          <w:kern w:val="0"/>
          <w:szCs w:val="21"/>
        </w:rPr>
        <w:t>“</w:t>
      </w:r>
      <w:r w:rsidRPr="00701347">
        <w:rPr>
          <w:rFonts w:ascii="Simsun" w:hAnsi="Simsun" w:cs="宋体"/>
          <w:b/>
          <w:bCs/>
          <w:color w:val="000000"/>
          <w:kern w:val="0"/>
          <w:szCs w:val="21"/>
        </w:rPr>
        <w:t>财智金</w:t>
      </w:r>
      <w:r w:rsidRPr="00701347">
        <w:rPr>
          <w:rFonts w:ascii="Simsun" w:hAnsi="Simsun" w:cs="宋体"/>
          <w:b/>
          <w:bCs/>
          <w:color w:val="000000"/>
          <w:kern w:val="0"/>
          <w:szCs w:val="21"/>
        </w:rPr>
        <w:t>”</w:t>
      </w:r>
      <w:r w:rsidRPr="00701347">
        <w:rPr>
          <w:rFonts w:ascii="Simsun" w:hAnsi="Simsun" w:cs="宋体"/>
          <w:b/>
          <w:bCs/>
          <w:color w:val="000000"/>
          <w:kern w:val="0"/>
          <w:szCs w:val="21"/>
        </w:rPr>
        <w:t>并选择按</w:t>
      </w:r>
      <w:r w:rsidRPr="00701347">
        <w:rPr>
          <w:rFonts w:ascii="Simsun" w:hAnsi="Simsun" w:cs="宋体"/>
          <w:b/>
          <w:bCs/>
          <w:color w:val="000000"/>
          <w:kern w:val="0"/>
          <w:szCs w:val="21"/>
        </w:rPr>
        <w:t>“</w:t>
      </w:r>
      <w:r w:rsidRPr="00701347">
        <w:rPr>
          <w:rFonts w:ascii="Simsun" w:hAnsi="Simsun" w:cs="宋体"/>
          <w:b/>
          <w:bCs/>
          <w:color w:val="000000"/>
          <w:kern w:val="0"/>
          <w:szCs w:val="21"/>
        </w:rPr>
        <w:t>自然日</w:t>
      </w:r>
      <w:r w:rsidRPr="00701347">
        <w:rPr>
          <w:rFonts w:ascii="Simsun" w:hAnsi="Simsun" w:cs="宋体"/>
          <w:b/>
          <w:bCs/>
          <w:color w:val="000000"/>
          <w:kern w:val="0"/>
          <w:szCs w:val="21"/>
        </w:rPr>
        <w:t>”</w:t>
      </w:r>
      <w:r w:rsidRPr="00701347">
        <w:rPr>
          <w:rFonts w:ascii="Simsun" w:hAnsi="Simsun" w:cs="宋体" w:hint="eastAsia"/>
          <w:b/>
          <w:bCs/>
          <w:color w:val="000000"/>
          <w:kern w:val="0"/>
          <w:szCs w:val="21"/>
        </w:rPr>
        <w:t>还款及计收</w:t>
      </w:r>
      <w:r w:rsidRPr="00701347">
        <w:rPr>
          <w:rFonts w:ascii="Simsun" w:hAnsi="Simsun" w:cs="宋体"/>
          <w:b/>
          <w:bCs/>
          <w:color w:val="000000"/>
          <w:kern w:val="0"/>
          <w:szCs w:val="21"/>
        </w:rPr>
        <w:t>手续费</w:t>
      </w:r>
      <w:r w:rsidRPr="00701347">
        <w:rPr>
          <w:rFonts w:ascii="Simsun" w:hAnsi="Simsun" w:cs="宋体" w:hint="eastAsia"/>
          <w:b/>
          <w:bCs/>
          <w:color w:val="000000"/>
          <w:kern w:val="0"/>
          <w:szCs w:val="21"/>
        </w:rPr>
        <w:t>的</w:t>
      </w:r>
      <w:r w:rsidRPr="00701347">
        <w:rPr>
          <w:rFonts w:ascii="Simsun" w:hAnsi="Simsun" w:cs="宋体"/>
          <w:b/>
          <w:bCs/>
          <w:color w:val="000000"/>
          <w:kern w:val="0"/>
          <w:szCs w:val="21"/>
        </w:rPr>
        <w:t>客户（是否属于该类客户由甲方判定）：</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w:t>
      </w:r>
      <w:r w:rsidRPr="00701347">
        <w:rPr>
          <w:rFonts w:ascii="Simsun" w:hAnsi="Simsun" w:cs="宋体"/>
          <w:color w:val="000000"/>
          <w:kern w:val="0"/>
          <w:szCs w:val="21"/>
        </w:rPr>
        <w:t>1</w:t>
      </w:r>
      <w:r w:rsidRPr="00701347">
        <w:rPr>
          <w:rFonts w:ascii="Simsun" w:hAnsi="Simsun" w:cs="宋体"/>
          <w:color w:val="000000"/>
          <w:kern w:val="0"/>
          <w:szCs w:val="21"/>
        </w:rPr>
        <w:t>）乙方首次申请</w:t>
      </w:r>
      <w:r w:rsidRPr="00701347">
        <w:rPr>
          <w:rFonts w:ascii="Simsun" w:hAnsi="Simsun" w:cs="宋体"/>
          <w:color w:val="000000"/>
          <w:kern w:val="0"/>
          <w:szCs w:val="21"/>
        </w:rPr>
        <w:t>“</w:t>
      </w:r>
      <w:r w:rsidRPr="00701347">
        <w:rPr>
          <w:rFonts w:ascii="Simsun" w:hAnsi="Simsun" w:cs="宋体"/>
          <w:color w:val="000000"/>
          <w:kern w:val="0"/>
          <w:szCs w:val="21"/>
        </w:rPr>
        <w:t>财智金</w:t>
      </w:r>
      <w:r w:rsidRPr="00701347">
        <w:rPr>
          <w:rFonts w:ascii="Simsun" w:hAnsi="Simsun" w:cs="宋体"/>
          <w:color w:val="000000"/>
          <w:kern w:val="0"/>
          <w:szCs w:val="21"/>
        </w:rPr>
        <w:t>”</w:t>
      </w:r>
      <w:r w:rsidRPr="00701347">
        <w:rPr>
          <w:rFonts w:ascii="Simsun" w:hAnsi="Simsun" w:cs="宋体"/>
          <w:color w:val="000000"/>
          <w:kern w:val="0"/>
          <w:szCs w:val="21"/>
        </w:rPr>
        <w:t>并选择按</w:t>
      </w:r>
      <w:r w:rsidRPr="00701347">
        <w:rPr>
          <w:rFonts w:ascii="Simsun" w:hAnsi="Simsun" w:cs="宋体"/>
          <w:color w:val="000000"/>
          <w:kern w:val="0"/>
          <w:szCs w:val="21"/>
        </w:rPr>
        <w:t>“</w:t>
      </w:r>
      <w:r w:rsidRPr="00701347">
        <w:rPr>
          <w:rFonts w:ascii="Simsun" w:hAnsi="Simsun" w:cs="宋体"/>
          <w:color w:val="000000"/>
          <w:kern w:val="0"/>
          <w:szCs w:val="21"/>
        </w:rPr>
        <w:t>自然日</w:t>
      </w:r>
      <w:r w:rsidRPr="00701347">
        <w:rPr>
          <w:rFonts w:ascii="Simsun" w:hAnsi="Simsun" w:cs="宋体"/>
          <w:color w:val="000000"/>
          <w:kern w:val="0"/>
          <w:szCs w:val="21"/>
        </w:rPr>
        <w:t>”</w:t>
      </w:r>
      <w:r w:rsidRPr="00701347">
        <w:rPr>
          <w:rFonts w:ascii="Simsun" w:hAnsi="Simsun" w:cs="宋体" w:hint="eastAsia"/>
          <w:color w:val="000000"/>
          <w:kern w:val="0"/>
          <w:szCs w:val="21"/>
        </w:rPr>
        <w:t>还款及计收</w:t>
      </w:r>
      <w:r w:rsidRPr="00701347">
        <w:rPr>
          <w:rFonts w:ascii="Simsun" w:hAnsi="Simsun" w:cs="宋体"/>
          <w:color w:val="000000"/>
          <w:kern w:val="0"/>
          <w:szCs w:val="21"/>
        </w:rPr>
        <w:t>手续费的，申请成功后</w:t>
      </w:r>
      <w:r w:rsidRPr="00701347">
        <w:rPr>
          <w:rFonts w:ascii="Simsun" w:hAnsi="Simsun" w:cs="宋体" w:hint="eastAsia"/>
          <w:color w:val="000000"/>
          <w:kern w:val="0"/>
          <w:szCs w:val="21"/>
        </w:rPr>
        <w:t>甲方</w:t>
      </w:r>
      <w:r w:rsidRPr="00701347">
        <w:rPr>
          <w:rFonts w:ascii="Simsun" w:hAnsi="Simsun" w:cs="宋体"/>
          <w:color w:val="000000"/>
          <w:kern w:val="0"/>
          <w:szCs w:val="21"/>
        </w:rPr>
        <w:t>将会</w:t>
      </w:r>
      <w:r w:rsidRPr="00701347">
        <w:rPr>
          <w:rFonts w:ascii="Simsun" w:hAnsi="Simsun" w:cs="宋体" w:hint="eastAsia"/>
          <w:color w:val="000000"/>
          <w:kern w:val="0"/>
          <w:szCs w:val="21"/>
        </w:rPr>
        <w:t>为</w:t>
      </w:r>
      <w:r w:rsidRPr="00701347">
        <w:rPr>
          <w:rFonts w:ascii="Simsun" w:hAnsi="Simsun" w:cs="宋体"/>
          <w:color w:val="000000"/>
          <w:kern w:val="0"/>
          <w:szCs w:val="21"/>
        </w:rPr>
        <w:t>乙</w:t>
      </w:r>
      <w:r w:rsidRPr="00701347">
        <w:rPr>
          <w:rFonts w:ascii="Simsun" w:hAnsi="Simsun" w:cs="宋体" w:hint="eastAsia"/>
          <w:color w:val="000000"/>
          <w:kern w:val="0"/>
          <w:szCs w:val="21"/>
        </w:rPr>
        <w:t>方开立信用卡账户，即</w:t>
      </w:r>
      <w:r w:rsidRPr="00701347">
        <w:rPr>
          <w:rFonts w:ascii="Simsun" w:hAnsi="Simsun" w:cs="宋体"/>
          <w:color w:val="000000"/>
          <w:kern w:val="0"/>
          <w:szCs w:val="21"/>
        </w:rPr>
        <w:t xml:space="preserve">“Free </w:t>
      </w:r>
      <w:r w:rsidRPr="00701347">
        <w:rPr>
          <w:rFonts w:ascii="Simsun" w:hAnsi="Simsun" w:cs="宋体"/>
          <w:color w:val="000000"/>
          <w:kern w:val="0"/>
          <w:szCs w:val="21"/>
        </w:rPr>
        <w:t>贷</w:t>
      </w:r>
      <w:r w:rsidRPr="00701347">
        <w:rPr>
          <w:rFonts w:ascii="Simsun" w:hAnsi="Simsun" w:cs="宋体"/>
          <w:color w:val="000000"/>
          <w:kern w:val="0"/>
          <w:szCs w:val="21"/>
        </w:rPr>
        <w:t>”</w:t>
      </w:r>
      <w:r w:rsidRPr="00701347">
        <w:rPr>
          <w:rFonts w:ascii="Simsun" w:hAnsi="Simsun" w:cs="宋体"/>
          <w:color w:val="000000"/>
          <w:kern w:val="0"/>
          <w:szCs w:val="21"/>
        </w:rPr>
        <w:t>账户，并为乙方核发</w:t>
      </w:r>
      <w:r w:rsidRPr="00701347">
        <w:rPr>
          <w:rFonts w:ascii="Simsun" w:hAnsi="Simsun" w:cs="宋体"/>
          <w:color w:val="000000"/>
          <w:kern w:val="0"/>
          <w:szCs w:val="21"/>
        </w:rPr>
        <w:t xml:space="preserve">“Free </w:t>
      </w:r>
      <w:r w:rsidRPr="00701347">
        <w:rPr>
          <w:rFonts w:ascii="Simsun" w:hAnsi="Simsun" w:cs="宋体"/>
          <w:color w:val="000000"/>
          <w:kern w:val="0"/>
          <w:szCs w:val="21"/>
        </w:rPr>
        <w:t>贷</w:t>
      </w:r>
      <w:r w:rsidRPr="00701347">
        <w:rPr>
          <w:rFonts w:ascii="Simsun" w:hAnsi="Simsun" w:cs="宋体"/>
          <w:color w:val="000000"/>
          <w:kern w:val="0"/>
          <w:szCs w:val="21"/>
        </w:rPr>
        <w:t>”</w:t>
      </w:r>
      <w:r w:rsidRPr="00701347">
        <w:rPr>
          <w:rFonts w:ascii="Simsun" w:hAnsi="Simsun" w:cs="宋体"/>
          <w:color w:val="000000"/>
          <w:kern w:val="0"/>
          <w:szCs w:val="21"/>
        </w:rPr>
        <w:t>电子</w:t>
      </w:r>
      <w:r w:rsidRPr="00701347">
        <w:rPr>
          <w:rFonts w:ascii="Simsun" w:hAnsi="Simsun" w:cs="宋体" w:hint="eastAsia"/>
          <w:color w:val="000000"/>
          <w:kern w:val="0"/>
          <w:szCs w:val="21"/>
        </w:rPr>
        <w:t>形式的信用卡</w:t>
      </w:r>
      <w:r w:rsidRPr="00701347">
        <w:rPr>
          <w:rFonts w:ascii="Simsun" w:hAnsi="Simsun" w:cs="宋体"/>
          <w:color w:val="000000"/>
          <w:kern w:val="0"/>
          <w:szCs w:val="21"/>
        </w:rPr>
        <w:t>，该卡可支持但</w:t>
      </w:r>
      <w:r w:rsidRPr="00701347">
        <w:rPr>
          <w:rFonts w:ascii="Simsun" w:hAnsi="Simsun" w:cs="宋体" w:hint="eastAsia"/>
          <w:color w:val="000000"/>
          <w:kern w:val="0"/>
          <w:szCs w:val="21"/>
        </w:rPr>
        <w:t>仅</w:t>
      </w:r>
      <w:r w:rsidRPr="00701347">
        <w:rPr>
          <w:rFonts w:ascii="Simsun" w:hAnsi="Simsun" w:cs="宋体"/>
          <w:color w:val="000000"/>
          <w:kern w:val="0"/>
          <w:szCs w:val="21"/>
        </w:rPr>
        <w:t>限于查询、还款、自助借款等操作（具体以甲方提供的服务为准）。该卡激活与否不影响以上功能的使用。若乙方注销</w:t>
      </w:r>
      <w:r w:rsidRPr="00701347">
        <w:rPr>
          <w:rFonts w:ascii="Simsun" w:hAnsi="Simsun" w:cs="宋体"/>
          <w:color w:val="000000"/>
          <w:kern w:val="0"/>
          <w:szCs w:val="21"/>
        </w:rPr>
        <w:t xml:space="preserve">“Free </w:t>
      </w:r>
      <w:r w:rsidRPr="00701347">
        <w:rPr>
          <w:rFonts w:ascii="Simsun" w:hAnsi="Simsun" w:cs="宋体"/>
          <w:color w:val="000000"/>
          <w:kern w:val="0"/>
          <w:szCs w:val="21"/>
        </w:rPr>
        <w:t>贷</w:t>
      </w:r>
      <w:r w:rsidRPr="00701347">
        <w:rPr>
          <w:rFonts w:ascii="Simsun" w:hAnsi="Simsun" w:cs="宋体"/>
          <w:color w:val="000000"/>
          <w:kern w:val="0"/>
          <w:szCs w:val="21"/>
        </w:rPr>
        <w:t>”</w:t>
      </w:r>
      <w:r w:rsidRPr="00701347">
        <w:rPr>
          <w:rFonts w:ascii="Simsun" w:hAnsi="Simsun" w:cs="宋体" w:hint="eastAsia"/>
          <w:color w:val="000000"/>
          <w:kern w:val="0"/>
          <w:szCs w:val="21"/>
        </w:rPr>
        <w:t>信用卡</w:t>
      </w:r>
      <w:r w:rsidRPr="00701347">
        <w:rPr>
          <w:rFonts w:ascii="Simsun" w:hAnsi="Simsun" w:cs="宋体"/>
          <w:color w:val="000000"/>
          <w:kern w:val="0"/>
          <w:szCs w:val="21"/>
        </w:rPr>
        <w:t>账户，</w:t>
      </w:r>
      <w:r w:rsidRPr="00701347">
        <w:rPr>
          <w:rFonts w:ascii="Simsun" w:hAnsi="Simsun" w:cs="宋体"/>
          <w:color w:val="000000"/>
          <w:kern w:val="0"/>
          <w:szCs w:val="21"/>
        </w:rPr>
        <w:t xml:space="preserve">“Free </w:t>
      </w:r>
      <w:r w:rsidRPr="00701347">
        <w:rPr>
          <w:rFonts w:ascii="Simsun" w:hAnsi="Simsun" w:cs="宋体"/>
          <w:color w:val="000000"/>
          <w:kern w:val="0"/>
          <w:szCs w:val="21"/>
        </w:rPr>
        <w:t>贷</w:t>
      </w:r>
      <w:r w:rsidRPr="00701347">
        <w:rPr>
          <w:rFonts w:ascii="Simsun" w:hAnsi="Simsun" w:cs="宋体"/>
          <w:color w:val="000000"/>
          <w:kern w:val="0"/>
          <w:szCs w:val="21"/>
        </w:rPr>
        <w:t>”</w:t>
      </w:r>
      <w:r w:rsidRPr="00701347">
        <w:rPr>
          <w:rFonts w:ascii="Simsun" w:hAnsi="Simsun" w:cs="宋体"/>
          <w:color w:val="000000"/>
          <w:kern w:val="0"/>
          <w:szCs w:val="21"/>
        </w:rPr>
        <w:t>电子</w:t>
      </w:r>
      <w:r w:rsidRPr="00701347">
        <w:rPr>
          <w:rFonts w:ascii="Simsun" w:hAnsi="Simsun" w:cs="宋体" w:hint="eastAsia"/>
          <w:color w:val="000000"/>
          <w:kern w:val="0"/>
          <w:szCs w:val="21"/>
        </w:rPr>
        <w:t>信用</w:t>
      </w:r>
      <w:r w:rsidRPr="00701347">
        <w:rPr>
          <w:rFonts w:ascii="Simsun" w:hAnsi="Simsun" w:cs="宋体"/>
          <w:color w:val="000000"/>
          <w:kern w:val="0"/>
          <w:szCs w:val="21"/>
        </w:rPr>
        <w:t>卡将自动注销。</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w:t>
      </w:r>
      <w:r w:rsidRPr="00701347">
        <w:rPr>
          <w:rFonts w:ascii="Simsun" w:hAnsi="Simsun" w:cs="宋体"/>
          <w:color w:val="000000"/>
          <w:kern w:val="0"/>
          <w:szCs w:val="21"/>
        </w:rPr>
        <w:t>2</w:t>
      </w:r>
      <w:r w:rsidRPr="00701347">
        <w:rPr>
          <w:rFonts w:ascii="Simsun" w:hAnsi="Simsun" w:cs="宋体"/>
          <w:color w:val="000000"/>
          <w:kern w:val="0"/>
          <w:szCs w:val="21"/>
        </w:rPr>
        <w:t>）该</w:t>
      </w:r>
      <w:r w:rsidRPr="00701347">
        <w:rPr>
          <w:rFonts w:ascii="Simsun" w:hAnsi="Simsun" w:cs="宋体"/>
          <w:color w:val="000000"/>
          <w:kern w:val="0"/>
          <w:szCs w:val="21"/>
        </w:rPr>
        <w:t xml:space="preserve">“Free </w:t>
      </w:r>
      <w:r w:rsidRPr="00701347">
        <w:rPr>
          <w:rFonts w:ascii="Simsun" w:hAnsi="Simsun" w:cs="宋体"/>
          <w:color w:val="000000"/>
          <w:kern w:val="0"/>
          <w:szCs w:val="21"/>
        </w:rPr>
        <w:t>贷</w:t>
      </w:r>
      <w:r w:rsidRPr="00701347">
        <w:rPr>
          <w:rFonts w:ascii="Simsun" w:hAnsi="Simsun" w:cs="宋体"/>
          <w:color w:val="000000"/>
          <w:kern w:val="0"/>
          <w:szCs w:val="21"/>
        </w:rPr>
        <w:t>”</w:t>
      </w:r>
      <w:r w:rsidRPr="00701347">
        <w:rPr>
          <w:rFonts w:ascii="Simsun" w:hAnsi="Simsun" w:cs="宋体"/>
          <w:color w:val="000000"/>
          <w:kern w:val="0"/>
          <w:szCs w:val="21"/>
        </w:rPr>
        <w:t>账户单独出账单，发送的账单类型与持卡人个人信用卡账单类型一致。账单日与持卡人个人信用卡账单日一致，</w:t>
      </w:r>
      <w:r w:rsidRPr="00701347">
        <w:rPr>
          <w:rFonts w:ascii="Simsun" w:hAnsi="Simsun" w:cs="宋体" w:hint="eastAsia"/>
          <w:color w:val="000000"/>
          <w:kern w:val="0"/>
          <w:szCs w:val="21"/>
        </w:rPr>
        <w:t>到期</w:t>
      </w:r>
      <w:r w:rsidRPr="00701347">
        <w:rPr>
          <w:rFonts w:ascii="Simsun" w:hAnsi="Simsun" w:cs="宋体"/>
          <w:color w:val="000000"/>
          <w:kern w:val="0"/>
          <w:szCs w:val="21"/>
        </w:rPr>
        <w:t>还款日为账单日后</w:t>
      </w:r>
      <w:r w:rsidRPr="00701347">
        <w:rPr>
          <w:rFonts w:ascii="Simsun" w:hAnsi="Simsun" w:cs="宋体"/>
          <w:color w:val="000000"/>
          <w:kern w:val="0"/>
          <w:szCs w:val="21"/>
        </w:rPr>
        <w:t>26</w:t>
      </w:r>
      <w:r w:rsidRPr="00701347">
        <w:rPr>
          <w:rFonts w:ascii="Simsun" w:hAnsi="Simsun" w:cs="宋体"/>
          <w:color w:val="000000"/>
          <w:kern w:val="0"/>
          <w:szCs w:val="21"/>
        </w:rPr>
        <w:t>日，实际情况以账单展示结果为准。</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w:t>
      </w:r>
      <w:r w:rsidRPr="00701347">
        <w:rPr>
          <w:rFonts w:ascii="Simsun" w:hAnsi="Simsun" w:cs="宋体"/>
          <w:color w:val="000000"/>
          <w:kern w:val="0"/>
          <w:szCs w:val="21"/>
        </w:rPr>
        <w:t>3</w:t>
      </w:r>
      <w:r w:rsidRPr="00701347">
        <w:rPr>
          <w:rFonts w:ascii="Simsun" w:hAnsi="Simsun" w:cs="宋体"/>
          <w:color w:val="000000"/>
          <w:kern w:val="0"/>
          <w:szCs w:val="21"/>
        </w:rPr>
        <w:t>）客户可随时全额还款或部分还款，还款时需单独</w:t>
      </w:r>
      <w:r w:rsidRPr="00701347">
        <w:rPr>
          <w:rFonts w:ascii="Simsun" w:hAnsi="Simsun" w:cs="宋体" w:hint="eastAsia"/>
          <w:color w:val="000000"/>
          <w:kern w:val="0"/>
          <w:szCs w:val="21"/>
        </w:rPr>
        <w:t>向</w:t>
      </w:r>
      <w:r w:rsidRPr="00701347">
        <w:rPr>
          <w:rFonts w:ascii="Simsun" w:hAnsi="Simsun" w:cs="宋体"/>
          <w:color w:val="000000"/>
          <w:kern w:val="0"/>
          <w:szCs w:val="21"/>
        </w:rPr>
        <w:t>指定</w:t>
      </w:r>
      <w:r w:rsidRPr="00701347">
        <w:rPr>
          <w:rFonts w:ascii="Simsun" w:hAnsi="Simsun" w:cs="宋体"/>
          <w:color w:val="000000"/>
          <w:kern w:val="0"/>
          <w:szCs w:val="21"/>
        </w:rPr>
        <w:t>“Free</w:t>
      </w:r>
      <w:r w:rsidRPr="00701347">
        <w:rPr>
          <w:rFonts w:ascii="Simsun" w:hAnsi="Simsun" w:cs="宋体" w:hint="eastAsia"/>
          <w:color w:val="000000"/>
          <w:kern w:val="0"/>
          <w:szCs w:val="21"/>
        </w:rPr>
        <w:t xml:space="preserve"> </w:t>
      </w:r>
      <w:r w:rsidRPr="00701347">
        <w:rPr>
          <w:rFonts w:ascii="Simsun" w:hAnsi="Simsun" w:cs="宋体"/>
          <w:color w:val="000000"/>
          <w:kern w:val="0"/>
          <w:szCs w:val="21"/>
        </w:rPr>
        <w:t>贷</w:t>
      </w:r>
      <w:r w:rsidRPr="00701347">
        <w:rPr>
          <w:rFonts w:ascii="Simsun" w:hAnsi="Simsun" w:cs="宋体"/>
          <w:color w:val="000000"/>
          <w:kern w:val="0"/>
          <w:szCs w:val="21"/>
        </w:rPr>
        <w:t>”</w:t>
      </w:r>
      <w:r w:rsidRPr="00701347">
        <w:rPr>
          <w:rFonts w:ascii="Simsun" w:hAnsi="Simsun" w:cs="宋体"/>
          <w:color w:val="000000"/>
          <w:kern w:val="0"/>
          <w:szCs w:val="21"/>
        </w:rPr>
        <w:t>账户还款，每账单日按剩余未还</w:t>
      </w:r>
      <w:r w:rsidRPr="00701347">
        <w:rPr>
          <w:rFonts w:ascii="Simsun" w:hAnsi="Simsun" w:cs="宋体" w:hint="eastAsia"/>
          <w:color w:val="000000"/>
          <w:kern w:val="0"/>
          <w:szCs w:val="21"/>
        </w:rPr>
        <w:t>余额</w:t>
      </w:r>
      <w:r w:rsidRPr="00701347">
        <w:rPr>
          <w:rFonts w:ascii="Simsun" w:hAnsi="Simsun" w:cs="宋体"/>
          <w:color w:val="000000"/>
          <w:kern w:val="0"/>
          <w:szCs w:val="21"/>
        </w:rPr>
        <w:t>出具账单并计算当期最低还款额。</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lastRenderedPageBreak/>
        <w:t>（</w:t>
      </w:r>
      <w:r w:rsidRPr="00701347">
        <w:rPr>
          <w:rFonts w:ascii="Simsun" w:hAnsi="Simsun" w:cs="宋体"/>
          <w:color w:val="000000"/>
          <w:kern w:val="0"/>
          <w:szCs w:val="21"/>
        </w:rPr>
        <w:t>4</w:t>
      </w:r>
      <w:r w:rsidRPr="00701347">
        <w:rPr>
          <w:rFonts w:ascii="Simsun" w:hAnsi="Simsun" w:cs="宋体"/>
          <w:color w:val="000000"/>
          <w:kern w:val="0"/>
          <w:szCs w:val="21"/>
        </w:rPr>
        <w:t>）</w:t>
      </w:r>
      <w:r w:rsidRPr="00701347">
        <w:rPr>
          <w:rFonts w:ascii="Simsun" w:hAnsi="Simsun" w:cs="宋体"/>
          <w:color w:val="000000"/>
          <w:kern w:val="0"/>
          <w:szCs w:val="21"/>
        </w:rPr>
        <w:t xml:space="preserve">“Free </w:t>
      </w:r>
      <w:r w:rsidRPr="00701347">
        <w:rPr>
          <w:rFonts w:ascii="Simsun" w:hAnsi="Simsun" w:cs="宋体"/>
          <w:color w:val="000000"/>
          <w:kern w:val="0"/>
          <w:szCs w:val="21"/>
        </w:rPr>
        <w:t>贷</w:t>
      </w:r>
      <w:r w:rsidRPr="00701347">
        <w:rPr>
          <w:rFonts w:ascii="Simsun" w:hAnsi="Simsun" w:cs="宋体"/>
          <w:color w:val="000000"/>
          <w:kern w:val="0"/>
          <w:szCs w:val="21"/>
        </w:rPr>
        <w:t>”</w:t>
      </w:r>
      <w:r w:rsidRPr="00701347">
        <w:rPr>
          <w:rFonts w:ascii="Simsun" w:hAnsi="Simsun" w:cs="宋体"/>
          <w:color w:val="000000"/>
          <w:kern w:val="0"/>
          <w:szCs w:val="21"/>
        </w:rPr>
        <w:t>账户的最低还款额为以下部分金额之总和：</w:t>
      </w:r>
      <w:r w:rsidRPr="00701347">
        <w:rPr>
          <w:rFonts w:ascii="Simsun" w:hAnsi="Simsun" w:cs="宋体"/>
          <w:color w:val="000000"/>
          <w:kern w:val="0"/>
          <w:szCs w:val="21"/>
        </w:rPr>
        <w:t>“Free</w:t>
      </w:r>
      <w:r w:rsidRPr="00701347">
        <w:rPr>
          <w:rFonts w:ascii="Simsun" w:hAnsi="Simsun" w:cs="宋体" w:hint="eastAsia"/>
          <w:color w:val="000000"/>
          <w:kern w:val="0"/>
          <w:szCs w:val="21"/>
        </w:rPr>
        <w:t xml:space="preserve"> </w:t>
      </w:r>
      <w:r w:rsidRPr="00701347">
        <w:rPr>
          <w:rFonts w:ascii="Simsun" w:hAnsi="Simsun" w:cs="宋体"/>
          <w:color w:val="000000"/>
          <w:kern w:val="0"/>
          <w:szCs w:val="21"/>
        </w:rPr>
        <w:t>贷</w:t>
      </w:r>
      <w:r w:rsidRPr="00701347">
        <w:rPr>
          <w:rFonts w:ascii="Simsun" w:hAnsi="Simsun" w:cs="宋体"/>
          <w:color w:val="000000"/>
          <w:kern w:val="0"/>
          <w:szCs w:val="21"/>
        </w:rPr>
        <w:t>”</w:t>
      </w:r>
      <w:r w:rsidRPr="00701347">
        <w:rPr>
          <w:rFonts w:ascii="Simsun" w:hAnsi="Simsun" w:cs="宋体"/>
          <w:color w:val="000000"/>
          <w:kern w:val="0"/>
          <w:szCs w:val="21"/>
        </w:rPr>
        <w:t>账户未还本金的</w:t>
      </w:r>
      <w:r w:rsidRPr="00701347">
        <w:rPr>
          <w:rFonts w:ascii="Simsun" w:hAnsi="Simsun" w:cs="宋体"/>
          <w:color w:val="000000"/>
          <w:kern w:val="0"/>
          <w:szCs w:val="21"/>
        </w:rPr>
        <w:t>5%</w:t>
      </w:r>
      <w:r w:rsidRPr="00701347">
        <w:rPr>
          <w:rFonts w:ascii="Simsun" w:hAnsi="Simsun" w:cs="宋体"/>
          <w:color w:val="000000"/>
          <w:kern w:val="0"/>
          <w:szCs w:val="21"/>
        </w:rPr>
        <w:t>、</w:t>
      </w:r>
      <w:r w:rsidRPr="00701347">
        <w:rPr>
          <w:rFonts w:ascii="Simsun" w:hAnsi="Simsun" w:cs="宋体"/>
          <w:color w:val="000000"/>
          <w:kern w:val="0"/>
          <w:szCs w:val="21"/>
        </w:rPr>
        <w:t xml:space="preserve">“Free </w:t>
      </w:r>
      <w:r w:rsidRPr="00701347">
        <w:rPr>
          <w:rFonts w:ascii="Simsun" w:hAnsi="Simsun" w:cs="宋体"/>
          <w:color w:val="000000"/>
          <w:kern w:val="0"/>
          <w:szCs w:val="21"/>
        </w:rPr>
        <w:t>贷</w:t>
      </w:r>
      <w:r w:rsidRPr="00701347">
        <w:rPr>
          <w:rFonts w:ascii="Simsun" w:hAnsi="Simsun" w:cs="宋体"/>
          <w:color w:val="000000"/>
          <w:kern w:val="0"/>
          <w:szCs w:val="21"/>
        </w:rPr>
        <w:t>”</w:t>
      </w:r>
      <w:r w:rsidRPr="00701347">
        <w:rPr>
          <w:rFonts w:ascii="Simsun" w:hAnsi="Simsun" w:cs="宋体"/>
          <w:color w:val="000000"/>
          <w:kern w:val="0"/>
          <w:szCs w:val="21"/>
        </w:rPr>
        <w:t>手续费欠款的</w:t>
      </w:r>
      <w:r w:rsidRPr="00701347">
        <w:rPr>
          <w:rFonts w:ascii="Simsun" w:hAnsi="Simsun" w:cs="宋体"/>
          <w:color w:val="000000"/>
          <w:kern w:val="0"/>
          <w:szCs w:val="21"/>
        </w:rPr>
        <w:t>100%</w:t>
      </w:r>
      <w:r w:rsidRPr="00701347">
        <w:rPr>
          <w:rFonts w:ascii="Simsun" w:hAnsi="Simsun" w:cs="宋体"/>
          <w:color w:val="000000"/>
          <w:kern w:val="0"/>
          <w:szCs w:val="21"/>
        </w:rPr>
        <w:t>、</w:t>
      </w:r>
      <w:r w:rsidRPr="00701347">
        <w:rPr>
          <w:rFonts w:ascii="Simsun" w:hAnsi="Simsun" w:cs="宋体"/>
          <w:color w:val="000000"/>
          <w:kern w:val="0"/>
          <w:szCs w:val="21"/>
        </w:rPr>
        <w:t xml:space="preserve">“Free </w:t>
      </w:r>
      <w:r w:rsidRPr="00701347">
        <w:rPr>
          <w:rFonts w:ascii="Simsun" w:hAnsi="Simsun" w:cs="宋体"/>
          <w:color w:val="000000"/>
          <w:kern w:val="0"/>
          <w:szCs w:val="21"/>
        </w:rPr>
        <w:t>贷</w:t>
      </w:r>
      <w:r w:rsidRPr="00701347">
        <w:rPr>
          <w:rFonts w:ascii="Simsun" w:hAnsi="Simsun" w:cs="宋体"/>
          <w:color w:val="000000"/>
          <w:kern w:val="0"/>
          <w:szCs w:val="21"/>
        </w:rPr>
        <w:t>”</w:t>
      </w:r>
      <w:r w:rsidRPr="00701347">
        <w:rPr>
          <w:rFonts w:ascii="Simsun" w:hAnsi="Simsun" w:cs="宋体"/>
          <w:color w:val="000000"/>
          <w:kern w:val="0"/>
          <w:szCs w:val="21"/>
        </w:rPr>
        <w:t>账户违约金欠款的</w:t>
      </w:r>
      <w:r w:rsidRPr="00701347">
        <w:rPr>
          <w:rFonts w:ascii="Simsun" w:hAnsi="Simsun" w:cs="宋体"/>
          <w:color w:val="000000"/>
          <w:kern w:val="0"/>
          <w:szCs w:val="21"/>
        </w:rPr>
        <w:t>100%</w:t>
      </w:r>
      <w:r w:rsidRPr="00701347">
        <w:rPr>
          <w:rFonts w:ascii="Simsun" w:hAnsi="Simsun" w:cs="宋体"/>
          <w:color w:val="000000"/>
          <w:kern w:val="0"/>
          <w:szCs w:val="21"/>
        </w:rPr>
        <w:t>、</w:t>
      </w:r>
      <w:r w:rsidRPr="00701347">
        <w:rPr>
          <w:rFonts w:ascii="Simsun" w:hAnsi="Simsun" w:cs="宋体" w:hint="eastAsia"/>
          <w:color w:val="000000"/>
          <w:kern w:val="0"/>
          <w:szCs w:val="21"/>
        </w:rPr>
        <w:t>“</w:t>
      </w:r>
      <w:r w:rsidRPr="00701347">
        <w:rPr>
          <w:rFonts w:ascii="Simsun" w:hAnsi="Simsun" w:cs="宋体"/>
          <w:color w:val="000000"/>
          <w:kern w:val="0"/>
          <w:szCs w:val="21"/>
        </w:rPr>
        <w:t>Free</w:t>
      </w:r>
      <w:r w:rsidRPr="00701347">
        <w:rPr>
          <w:rFonts w:ascii="Simsun" w:hAnsi="Simsun" w:cs="宋体" w:hint="eastAsia"/>
          <w:color w:val="000000"/>
          <w:kern w:val="0"/>
          <w:szCs w:val="21"/>
        </w:rPr>
        <w:t xml:space="preserve"> </w:t>
      </w:r>
      <w:r w:rsidRPr="00701347">
        <w:rPr>
          <w:rFonts w:ascii="Simsun" w:hAnsi="Simsun" w:cs="宋体"/>
          <w:color w:val="000000"/>
          <w:kern w:val="0"/>
          <w:szCs w:val="21"/>
        </w:rPr>
        <w:t>贷</w:t>
      </w:r>
      <w:r w:rsidRPr="00701347">
        <w:rPr>
          <w:rFonts w:ascii="Simsun" w:hAnsi="Simsun" w:cs="宋体" w:hint="eastAsia"/>
          <w:color w:val="000000"/>
          <w:kern w:val="0"/>
          <w:szCs w:val="21"/>
        </w:rPr>
        <w:t>”</w:t>
      </w:r>
      <w:r w:rsidRPr="00701347">
        <w:rPr>
          <w:rFonts w:ascii="Simsun" w:hAnsi="Simsun" w:cs="宋体"/>
          <w:color w:val="000000"/>
          <w:kern w:val="0"/>
          <w:szCs w:val="21"/>
        </w:rPr>
        <w:t>前期所有最低</w:t>
      </w:r>
      <w:r w:rsidRPr="00701347">
        <w:rPr>
          <w:rFonts w:ascii="Simsun" w:hAnsi="Simsun" w:cs="宋体" w:hint="eastAsia"/>
          <w:color w:val="000000"/>
          <w:kern w:val="0"/>
          <w:szCs w:val="21"/>
        </w:rPr>
        <w:t>还款</w:t>
      </w:r>
      <w:r w:rsidRPr="00701347">
        <w:rPr>
          <w:rFonts w:ascii="Simsun" w:hAnsi="Simsun" w:cs="宋体"/>
          <w:color w:val="000000"/>
          <w:kern w:val="0"/>
          <w:szCs w:val="21"/>
        </w:rPr>
        <w:t>额未还部分。每期最低还款额不低于</w:t>
      </w:r>
      <w:r w:rsidRPr="00701347">
        <w:rPr>
          <w:rFonts w:ascii="Simsun" w:hAnsi="Simsun" w:cs="宋体"/>
          <w:color w:val="000000"/>
          <w:kern w:val="0"/>
          <w:szCs w:val="21"/>
        </w:rPr>
        <w:t>10</w:t>
      </w:r>
      <w:r w:rsidRPr="00701347">
        <w:rPr>
          <w:rFonts w:ascii="Simsun" w:hAnsi="Simsun" w:cs="宋体"/>
          <w:color w:val="000000"/>
          <w:kern w:val="0"/>
          <w:szCs w:val="21"/>
        </w:rPr>
        <w:t>元，如总欠款低于</w:t>
      </w:r>
      <w:r w:rsidRPr="00701347">
        <w:rPr>
          <w:rFonts w:ascii="Simsun" w:hAnsi="Simsun" w:cs="宋体"/>
          <w:color w:val="000000"/>
          <w:kern w:val="0"/>
          <w:szCs w:val="21"/>
        </w:rPr>
        <w:t>10</w:t>
      </w:r>
      <w:r w:rsidRPr="00701347">
        <w:rPr>
          <w:rFonts w:ascii="Simsun" w:hAnsi="Simsun" w:cs="宋体"/>
          <w:color w:val="000000"/>
          <w:kern w:val="0"/>
          <w:szCs w:val="21"/>
        </w:rPr>
        <w:t>元则需在当期结清。</w:t>
      </w:r>
      <w:r w:rsidRPr="00701347">
        <w:rPr>
          <w:rFonts w:ascii="Simsun" w:hAnsi="Simsun" w:cs="宋体"/>
          <w:b/>
          <w:bCs/>
          <w:color w:val="000000"/>
          <w:kern w:val="0"/>
          <w:szCs w:val="21"/>
        </w:rPr>
        <w:t>银行在此提醒客户，到期还款日前，持卡人须至少足额偿还</w:t>
      </w:r>
      <w:r w:rsidRPr="00701347">
        <w:rPr>
          <w:rFonts w:ascii="Simsun" w:hAnsi="Simsun" w:cs="宋体"/>
          <w:b/>
          <w:bCs/>
          <w:color w:val="000000"/>
          <w:kern w:val="0"/>
          <w:szCs w:val="21"/>
        </w:rPr>
        <w:t xml:space="preserve">“Free </w:t>
      </w:r>
      <w:r w:rsidRPr="00701347">
        <w:rPr>
          <w:rFonts w:ascii="Simsun" w:hAnsi="Simsun" w:cs="宋体"/>
          <w:b/>
          <w:bCs/>
          <w:color w:val="000000"/>
          <w:kern w:val="0"/>
          <w:szCs w:val="21"/>
        </w:rPr>
        <w:t>贷</w:t>
      </w:r>
      <w:r w:rsidRPr="00701347">
        <w:rPr>
          <w:rFonts w:ascii="Simsun" w:hAnsi="Simsun" w:cs="宋体"/>
          <w:b/>
          <w:bCs/>
          <w:color w:val="000000"/>
          <w:kern w:val="0"/>
          <w:szCs w:val="21"/>
        </w:rPr>
        <w:t>”</w:t>
      </w:r>
      <w:r w:rsidRPr="00701347">
        <w:rPr>
          <w:rFonts w:ascii="Simsun" w:hAnsi="Simsun" w:cs="宋体"/>
          <w:b/>
          <w:bCs/>
          <w:color w:val="000000"/>
          <w:kern w:val="0"/>
          <w:szCs w:val="21"/>
        </w:rPr>
        <w:t>账户的最低还款额，若乙方未在到期还款日前还清最低还款额的，将会影响乙方的征信记录。</w:t>
      </w:r>
      <w:r w:rsidRPr="00701347">
        <w:rPr>
          <w:rFonts w:ascii="Simsun" w:hAnsi="Simsun" w:cs="宋体"/>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bCs/>
          <w:color w:val="000000"/>
          <w:kern w:val="0"/>
          <w:szCs w:val="21"/>
        </w:rPr>
        <w:t>（</w:t>
      </w:r>
      <w:r w:rsidRPr="00701347">
        <w:rPr>
          <w:rFonts w:ascii="Simsun" w:hAnsi="Simsun" w:cs="宋体"/>
          <w:bCs/>
          <w:color w:val="000000"/>
          <w:kern w:val="0"/>
          <w:szCs w:val="21"/>
        </w:rPr>
        <w:t>5</w:t>
      </w:r>
      <w:r w:rsidRPr="00701347">
        <w:rPr>
          <w:rFonts w:ascii="Simsun" w:hAnsi="Simsun" w:cs="宋体"/>
          <w:bCs/>
          <w:color w:val="000000"/>
          <w:kern w:val="0"/>
          <w:szCs w:val="21"/>
        </w:rPr>
        <w:t>）</w:t>
      </w:r>
      <w:r w:rsidRPr="00701347">
        <w:rPr>
          <w:rFonts w:ascii="Simsun" w:hAnsi="Simsun" w:cs="宋体"/>
          <w:b/>
          <w:bCs/>
          <w:color w:val="000000"/>
          <w:kern w:val="0"/>
          <w:szCs w:val="21"/>
        </w:rPr>
        <w:t>乙方申请</w:t>
      </w:r>
      <w:r w:rsidRPr="00701347">
        <w:rPr>
          <w:rFonts w:ascii="Simsun" w:hAnsi="Simsun" w:cs="宋体"/>
          <w:b/>
          <w:bCs/>
          <w:color w:val="000000"/>
          <w:kern w:val="0"/>
          <w:szCs w:val="21"/>
        </w:rPr>
        <w:t>“</w:t>
      </w:r>
      <w:r w:rsidRPr="00701347">
        <w:rPr>
          <w:rFonts w:ascii="Simsun" w:hAnsi="Simsun" w:cs="宋体"/>
          <w:b/>
          <w:bCs/>
          <w:color w:val="000000"/>
          <w:kern w:val="0"/>
          <w:szCs w:val="21"/>
        </w:rPr>
        <w:t>财智金</w:t>
      </w:r>
      <w:r w:rsidRPr="00701347">
        <w:rPr>
          <w:rFonts w:ascii="Simsun" w:hAnsi="Simsun" w:cs="宋体"/>
          <w:b/>
          <w:bCs/>
          <w:color w:val="000000"/>
          <w:kern w:val="0"/>
          <w:szCs w:val="21"/>
        </w:rPr>
        <w:t>”</w:t>
      </w:r>
      <w:r w:rsidRPr="00701347">
        <w:rPr>
          <w:rFonts w:ascii="Simsun" w:hAnsi="Simsun" w:cs="宋体"/>
          <w:b/>
          <w:bCs/>
          <w:color w:val="000000"/>
          <w:kern w:val="0"/>
          <w:szCs w:val="21"/>
        </w:rPr>
        <w:t>并选择</w:t>
      </w:r>
      <w:r w:rsidRPr="00701347">
        <w:rPr>
          <w:rFonts w:ascii="Simsun" w:hAnsi="Simsun" w:cs="宋体" w:hint="eastAsia"/>
          <w:b/>
          <w:bCs/>
          <w:color w:val="000000"/>
          <w:kern w:val="0"/>
          <w:szCs w:val="21"/>
        </w:rPr>
        <w:t>按“</w:t>
      </w:r>
      <w:r w:rsidRPr="00701347">
        <w:rPr>
          <w:rFonts w:ascii="Simsun" w:hAnsi="Simsun" w:cs="宋体"/>
          <w:b/>
          <w:bCs/>
          <w:color w:val="000000"/>
          <w:kern w:val="0"/>
          <w:szCs w:val="21"/>
        </w:rPr>
        <w:t>自然日</w:t>
      </w:r>
      <w:r w:rsidRPr="00701347">
        <w:rPr>
          <w:rFonts w:ascii="Simsun" w:hAnsi="Simsun" w:cs="宋体" w:hint="eastAsia"/>
          <w:b/>
          <w:bCs/>
          <w:color w:val="000000"/>
          <w:kern w:val="0"/>
          <w:szCs w:val="21"/>
        </w:rPr>
        <w:t>”还款及计收</w:t>
      </w:r>
      <w:r w:rsidRPr="00701347">
        <w:rPr>
          <w:rFonts w:ascii="Simsun" w:hAnsi="Simsun" w:cs="宋体"/>
          <w:b/>
          <w:bCs/>
          <w:color w:val="000000"/>
          <w:kern w:val="0"/>
          <w:szCs w:val="21"/>
        </w:rPr>
        <w:t>手续费</w:t>
      </w:r>
      <w:r w:rsidRPr="00701347">
        <w:rPr>
          <w:rFonts w:ascii="Simsun" w:hAnsi="Simsun" w:cs="宋体" w:hint="eastAsia"/>
          <w:b/>
          <w:bCs/>
          <w:color w:val="000000"/>
          <w:kern w:val="0"/>
          <w:szCs w:val="21"/>
        </w:rPr>
        <w:t>的</w:t>
      </w:r>
      <w:r w:rsidRPr="00701347">
        <w:rPr>
          <w:rFonts w:ascii="Simsun" w:hAnsi="Simsun" w:cs="宋体"/>
          <w:b/>
          <w:bCs/>
          <w:color w:val="000000"/>
          <w:kern w:val="0"/>
          <w:szCs w:val="21"/>
        </w:rPr>
        <w:t>，一经审核通过，不能撤销。</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b/>
          <w:color w:val="000000"/>
          <w:kern w:val="0"/>
          <w:szCs w:val="21"/>
        </w:rPr>
      </w:pPr>
      <w:r w:rsidRPr="004F5557">
        <w:rPr>
          <w:rFonts w:ascii="Simsun" w:hAnsi="Simsun" w:cs="宋体"/>
          <w:b/>
          <w:color w:val="000000"/>
          <w:kern w:val="0"/>
          <w:szCs w:val="21"/>
        </w:rPr>
        <w:t>第三条</w:t>
      </w:r>
      <w:r w:rsidRPr="004F5557">
        <w:rPr>
          <w:rFonts w:ascii="Simsun" w:hAnsi="Simsun" w:cs="宋体"/>
          <w:b/>
          <w:color w:val="000000"/>
          <w:kern w:val="0"/>
          <w:szCs w:val="21"/>
        </w:rPr>
        <w:t xml:space="preserve"> </w:t>
      </w:r>
      <w:r w:rsidRPr="00701347">
        <w:rPr>
          <w:rFonts w:ascii="Simsun" w:hAnsi="Simsun" w:cs="宋体"/>
          <w:b/>
          <w:color w:val="000000"/>
          <w:kern w:val="0"/>
          <w:szCs w:val="21"/>
        </w:rPr>
        <w:t>产品</w:t>
      </w:r>
      <w:proofErr w:type="gramStart"/>
      <w:r w:rsidRPr="00701347">
        <w:rPr>
          <w:rFonts w:ascii="Simsun" w:hAnsi="Simsun" w:cs="宋体"/>
          <w:b/>
          <w:color w:val="000000"/>
          <w:kern w:val="0"/>
          <w:szCs w:val="21"/>
        </w:rPr>
        <w:t>所涉应偿款项</w:t>
      </w:r>
      <w:proofErr w:type="gramEnd"/>
      <w:r w:rsidRPr="00701347">
        <w:rPr>
          <w:rFonts w:ascii="Simsun" w:hAnsi="Simsun" w:cs="宋体"/>
          <w:b/>
          <w:color w:val="000000"/>
          <w:kern w:val="0"/>
          <w:szCs w:val="21"/>
        </w:rPr>
        <w:t>及还款方式</w:t>
      </w:r>
      <w:r w:rsidRPr="00701347">
        <w:rPr>
          <w:rFonts w:ascii="Simsun" w:hAnsi="Simsun" w:cs="宋体"/>
          <w:b/>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1.</w:t>
      </w:r>
      <w:r w:rsidRPr="00701347">
        <w:rPr>
          <w:rFonts w:ascii="Simsun" w:hAnsi="Simsun" w:cs="宋体"/>
          <w:color w:val="000000"/>
          <w:kern w:val="0"/>
          <w:szCs w:val="21"/>
        </w:rPr>
        <w:t>甲方核准发放的</w:t>
      </w:r>
      <w:r w:rsidRPr="00701347">
        <w:rPr>
          <w:rFonts w:ascii="Simsun" w:hAnsi="Simsun" w:cs="宋体" w:hint="eastAsia"/>
          <w:color w:val="000000"/>
          <w:kern w:val="0"/>
          <w:szCs w:val="21"/>
        </w:rPr>
        <w:t>“财智金”</w:t>
      </w:r>
      <w:r w:rsidRPr="00701347">
        <w:rPr>
          <w:rFonts w:ascii="Simsun" w:hAnsi="Simsun" w:cs="宋体"/>
          <w:color w:val="000000"/>
          <w:kern w:val="0"/>
          <w:szCs w:val="21"/>
        </w:rPr>
        <w:t>金额由乙方分期偿还，分期方式包括按</w:t>
      </w:r>
      <w:r w:rsidRPr="00701347">
        <w:rPr>
          <w:rFonts w:ascii="Simsun" w:hAnsi="Simsun" w:cs="宋体"/>
          <w:color w:val="000000"/>
          <w:kern w:val="0"/>
          <w:szCs w:val="21"/>
        </w:rPr>
        <w:t>“</w:t>
      </w:r>
      <w:r w:rsidRPr="00701347">
        <w:rPr>
          <w:rFonts w:ascii="Simsun" w:hAnsi="Simsun" w:cs="宋体"/>
          <w:color w:val="000000"/>
          <w:kern w:val="0"/>
          <w:szCs w:val="21"/>
        </w:rPr>
        <w:t>自然日</w:t>
      </w:r>
      <w:r w:rsidRPr="00701347">
        <w:rPr>
          <w:rFonts w:ascii="Simsun" w:hAnsi="Simsun" w:cs="宋体"/>
          <w:color w:val="000000"/>
          <w:kern w:val="0"/>
          <w:szCs w:val="21"/>
        </w:rPr>
        <w:t>”</w:t>
      </w:r>
      <w:r w:rsidRPr="00701347">
        <w:rPr>
          <w:rFonts w:ascii="Simsun" w:hAnsi="Simsun" w:cs="宋体"/>
          <w:color w:val="000000"/>
          <w:kern w:val="0"/>
          <w:szCs w:val="21"/>
        </w:rPr>
        <w:t>或</w:t>
      </w:r>
      <w:r w:rsidRPr="00701347">
        <w:rPr>
          <w:rFonts w:ascii="Simsun" w:hAnsi="Simsun" w:cs="宋体"/>
          <w:color w:val="000000"/>
          <w:kern w:val="0"/>
          <w:szCs w:val="21"/>
        </w:rPr>
        <w:t>“</w:t>
      </w:r>
      <w:r w:rsidRPr="00701347">
        <w:rPr>
          <w:rFonts w:ascii="Simsun" w:hAnsi="Simsun" w:cs="宋体"/>
          <w:color w:val="000000"/>
          <w:kern w:val="0"/>
          <w:szCs w:val="21"/>
        </w:rPr>
        <w:t>账单月</w:t>
      </w:r>
      <w:r w:rsidRPr="00701347">
        <w:rPr>
          <w:rFonts w:ascii="Simsun" w:hAnsi="Simsun" w:cs="宋体"/>
          <w:color w:val="000000"/>
          <w:kern w:val="0"/>
          <w:szCs w:val="21"/>
        </w:rPr>
        <w:t>”</w:t>
      </w:r>
      <w:r w:rsidRPr="00701347">
        <w:rPr>
          <w:rFonts w:ascii="Simsun" w:hAnsi="Simsun" w:cs="宋体"/>
          <w:color w:val="000000"/>
          <w:kern w:val="0"/>
          <w:szCs w:val="21"/>
        </w:rPr>
        <w:t>两种。如客户选择按</w:t>
      </w:r>
      <w:r w:rsidRPr="00701347">
        <w:rPr>
          <w:rFonts w:ascii="Simsun" w:hAnsi="Simsun" w:cs="宋体"/>
          <w:color w:val="000000"/>
          <w:kern w:val="0"/>
          <w:szCs w:val="21"/>
        </w:rPr>
        <w:t>“</w:t>
      </w:r>
      <w:r w:rsidRPr="00701347">
        <w:rPr>
          <w:rFonts w:ascii="Simsun" w:hAnsi="Simsun" w:cs="宋体"/>
          <w:color w:val="000000"/>
          <w:kern w:val="0"/>
          <w:szCs w:val="21"/>
        </w:rPr>
        <w:t>账单月</w:t>
      </w:r>
      <w:r w:rsidRPr="00701347">
        <w:rPr>
          <w:rFonts w:ascii="Simsun" w:hAnsi="Simsun" w:cs="宋体"/>
          <w:color w:val="000000"/>
          <w:kern w:val="0"/>
          <w:szCs w:val="21"/>
        </w:rPr>
        <w:t>”</w:t>
      </w:r>
      <w:r w:rsidRPr="00701347">
        <w:rPr>
          <w:rFonts w:ascii="Simsun" w:hAnsi="Simsun" w:cs="宋体" w:hint="eastAsia"/>
          <w:color w:val="000000"/>
          <w:kern w:val="0"/>
          <w:szCs w:val="21"/>
        </w:rPr>
        <w:t>还款及计收手续费</w:t>
      </w:r>
      <w:r w:rsidRPr="00701347">
        <w:rPr>
          <w:rFonts w:ascii="Simsun" w:hAnsi="Simsun" w:cs="宋体"/>
          <w:color w:val="000000"/>
          <w:kern w:val="0"/>
          <w:szCs w:val="21"/>
        </w:rPr>
        <w:t>，可供选择的期数有</w:t>
      </w:r>
      <w:r w:rsidRPr="00701347">
        <w:rPr>
          <w:rFonts w:ascii="Simsun" w:hAnsi="Simsun" w:cs="宋体"/>
          <w:color w:val="000000"/>
          <w:kern w:val="0"/>
          <w:szCs w:val="21"/>
        </w:rPr>
        <w:t>3</w:t>
      </w:r>
      <w:r w:rsidRPr="00701347">
        <w:rPr>
          <w:rFonts w:ascii="Simsun" w:hAnsi="Simsun" w:cs="宋体"/>
          <w:color w:val="000000"/>
          <w:kern w:val="0"/>
          <w:szCs w:val="21"/>
        </w:rPr>
        <w:t>期</w:t>
      </w:r>
      <w:r w:rsidRPr="00701347">
        <w:rPr>
          <w:rFonts w:ascii="Simsun" w:hAnsi="Simsun" w:cs="宋体"/>
          <w:color w:val="000000"/>
          <w:kern w:val="0"/>
          <w:szCs w:val="21"/>
        </w:rPr>
        <w:t>/6</w:t>
      </w:r>
      <w:r w:rsidRPr="00701347">
        <w:rPr>
          <w:rFonts w:ascii="Simsun" w:hAnsi="Simsun" w:cs="宋体"/>
          <w:color w:val="000000"/>
          <w:kern w:val="0"/>
          <w:szCs w:val="21"/>
        </w:rPr>
        <w:t>期</w:t>
      </w:r>
      <w:r w:rsidRPr="00701347">
        <w:rPr>
          <w:rFonts w:ascii="Simsun" w:hAnsi="Simsun" w:cs="宋体"/>
          <w:color w:val="000000"/>
          <w:kern w:val="0"/>
          <w:szCs w:val="21"/>
        </w:rPr>
        <w:t>/12</w:t>
      </w:r>
      <w:r w:rsidRPr="00701347">
        <w:rPr>
          <w:rFonts w:ascii="Simsun" w:hAnsi="Simsun" w:cs="宋体"/>
          <w:color w:val="000000"/>
          <w:kern w:val="0"/>
          <w:szCs w:val="21"/>
        </w:rPr>
        <w:t>期</w:t>
      </w:r>
      <w:r w:rsidRPr="00701347">
        <w:rPr>
          <w:rFonts w:ascii="Simsun" w:hAnsi="Simsun" w:cs="宋体"/>
          <w:color w:val="000000"/>
          <w:kern w:val="0"/>
          <w:szCs w:val="21"/>
        </w:rPr>
        <w:t>/18</w:t>
      </w:r>
      <w:r w:rsidRPr="00701347">
        <w:rPr>
          <w:rFonts w:ascii="Simsun" w:hAnsi="Simsun" w:cs="宋体"/>
          <w:color w:val="000000"/>
          <w:kern w:val="0"/>
          <w:szCs w:val="21"/>
        </w:rPr>
        <w:t>期</w:t>
      </w:r>
      <w:r w:rsidRPr="00701347">
        <w:rPr>
          <w:rFonts w:ascii="Simsun" w:hAnsi="Simsun" w:cs="宋体"/>
          <w:color w:val="000000"/>
          <w:kern w:val="0"/>
          <w:szCs w:val="21"/>
        </w:rPr>
        <w:t>/24</w:t>
      </w:r>
      <w:r w:rsidRPr="00701347">
        <w:rPr>
          <w:rFonts w:ascii="Simsun" w:hAnsi="Simsun" w:cs="宋体"/>
          <w:color w:val="000000"/>
          <w:kern w:val="0"/>
          <w:szCs w:val="21"/>
        </w:rPr>
        <w:t>期</w:t>
      </w:r>
      <w:r w:rsidRPr="00701347">
        <w:rPr>
          <w:rFonts w:ascii="Simsun" w:hAnsi="Simsun" w:cs="宋体"/>
          <w:color w:val="000000"/>
          <w:kern w:val="0"/>
          <w:szCs w:val="21"/>
        </w:rPr>
        <w:t>/30</w:t>
      </w:r>
      <w:r w:rsidRPr="00701347">
        <w:rPr>
          <w:rFonts w:ascii="Simsun" w:hAnsi="Simsun" w:cs="宋体"/>
          <w:color w:val="000000"/>
          <w:kern w:val="0"/>
          <w:szCs w:val="21"/>
        </w:rPr>
        <w:t>期</w:t>
      </w:r>
      <w:r w:rsidRPr="00701347">
        <w:rPr>
          <w:rFonts w:ascii="Simsun" w:hAnsi="Simsun" w:cs="宋体"/>
          <w:color w:val="000000"/>
          <w:kern w:val="0"/>
          <w:szCs w:val="21"/>
        </w:rPr>
        <w:t>/36</w:t>
      </w:r>
      <w:r w:rsidRPr="00701347">
        <w:rPr>
          <w:rFonts w:ascii="Simsun" w:hAnsi="Simsun" w:cs="宋体"/>
          <w:color w:val="000000"/>
          <w:kern w:val="0"/>
          <w:szCs w:val="21"/>
        </w:rPr>
        <w:t>期</w:t>
      </w:r>
      <w:r w:rsidRPr="00701347">
        <w:rPr>
          <w:rFonts w:ascii="Simsun" w:hAnsi="Simsun" w:cs="宋体"/>
          <w:color w:val="000000"/>
          <w:kern w:val="0"/>
          <w:szCs w:val="21"/>
        </w:rPr>
        <w:t>/48</w:t>
      </w:r>
      <w:r w:rsidRPr="00701347">
        <w:rPr>
          <w:rFonts w:ascii="Simsun" w:hAnsi="Simsun" w:cs="宋体"/>
          <w:color w:val="000000"/>
          <w:kern w:val="0"/>
          <w:szCs w:val="21"/>
        </w:rPr>
        <w:t>期</w:t>
      </w:r>
      <w:r w:rsidRPr="00701347">
        <w:rPr>
          <w:rFonts w:ascii="Simsun" w:hAnsi="Simsun" w:cs="宋体"/>
          <w:color w:val="000000"/>
          <w:kern w:val="0"/>
          <w:szCs w:val="21"/>
        </w:rPr>
        <w:t>/60</w:t>
      </w:r>
      <w:r w:rsidRPr="00701347">
        <w:rPr>
          <w:rFonts w:ascii="Simsun" w:hAnsi="Simsun" w:cs="宋体"/>
          <w:color w:val="000000"/>
          <w:kern w:val="0"/>
          <w:szCs w:val="21"/>
        </w:rPr>
        <w:t>期等（每</w:t>
      </w:r>
      <w:proofErr w:type="gramStart"/>
      <w:r w:rsidRPr="00701347">
        <w:rPr>
          <w:rFonts w:ascii="Simsun" w:hAnsi="Simsun" w:cs="宋体"/>
          <w:color w:val="000000"/>
          <w:kern w:val="0"/>
          <w:szCs w:val="21"/>
        </w:rPr>
        <w:t>账单月</w:t>
      </w:r>
      <w:proofErr w:type="gramEnd"/>
      <w:r w:rsidRPr="00701347">
        <w:rPr>
          <w:rFonts w:ascii="Simsun" w:hAnsi="Simsun" w:cs="宋体"/>
          <w:color w:val="000000"/>
          <w:kern w:val="0"/>
          <w:szCs w:val="21"/>
        </w:rPr>
        <w:t>为</w:t>
      </w:r>
      <w:r w:rsidRPr="00701347">
        <w:rPr>
          <w:rFonts w:ascii="Simsun" w:hAnsi="Simsun" w:cs="宋体"/>
          <w:color w:val="000000"/>
          <w:kern w:val="0"/>
          <w:szCs w:val="21"/>
        </w:rPr>
        <w:t>1</w:t>
      </w:r>
      <w:r w:rsidRPr="00701347">
        <w:rPr>
          <w:rFonts w:ascii="Simsun" w:hAnsi="Simsun" w:cs="宋体"/>
          <w:color w:val="000000"/>
          <w:kern w:val="0"/>
          <w:szCs w:val="21"/>
        </w:rPr>
        <w:t>期）。</w:t>
      </w:r>
      <w:r w:rsidRPr="00701347">
        <w:rPr>
          <w:rFonts w:ascii="Simsun" w:hAnsi="Simsun" w:cs="宋体"/>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2.</w:t>
      </w:r>
      <w:r w:rsidRPr="00701347">
        <w:rPr>
          <w:rFonts w:ascii="Simsun" w:hAnsi="Simsun" w:cs="宋体"/>
          <w:color w:val="000000"/>
          <w:kern w:val="0"/>
          <w:szCs w:val="21"/>
        </w:rPr>
        <w:t>甲方按照与乙方约定的</w:t>
      </w:r>
      <w:r w:rsidRPr="00701347">
        <w:rPr>
          <w:rFonts w:ascii="Simsun" w:hAnsi="Simsun" w:cs="宋体" w:hint="eastAsia"/>
          <w:color w:val="000000"/>
          <w:kern w:val="0"/>
          <w:szCs w:val="21"/>
        </w:rPr>
        <w:t>还款方式及收费</w:t>
      </w:r>
      <w:r w:rsidRPr="00701347">
        <w:rPr>
          <w:rFonts w:ascii="Simsun" w:hAnsi="Simsun" w:cs="宋体"/>
          <w:color w:val="000000"/>
          <w:kern w:val="0"/>
          <w:szCs w:val="21"/>
        </w:rPr>
        <w:t>标准</w:t>
      </w:r>
      <w:r w:rsidRPr="00701347">
        <w:rPr>
          <w:rFonts w:ascii="Simsun" w:hAnsi="Simsun" w:cs="宋体" w:hint="eastAsia"/>
          <w:color w:val="000000"/>
          <w:kern w:val="0"/>
          <w:szCs w:val="21"/>
        </w:rPr>
        <w:t>计收</w:t>
      </w:r>
      <w:r w:rsidRPr="00701347">
        <w:rPr>
          <w:rFonts w:ascii="Simsun" w:hAnsi="Simsun" w:cs="宋体"/>
          <w:color w:val="000000"/>
          <w:kern w:val="0"/>
          <w:szCs w:val="21"/>
        </w:rPr>
        <w:t>分期手续费。</w:t>
      </w:r>
      <w:r w:rsidRPr="00701347">
        <w:rPr>
          <w:rFonts w:ascii="Simsun" w:hAnsi="Simsun" w:cs="宋体"/>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w:t>
      </w:r>
      <w:r w:rsidRPr="00701347">
        <w:rPr>
          <w:rFonts w:ascii="Simsun" w:hAnsi="Simsun" w:cs="宋体"/>
          <w:color w:val="000000"/>
          <w:kern w:val="0"/>
          <w:szCs w:val="21"/>
        </w:rPr>
        <w:t>1</w:t>
      </w:r>
      <w:r w:rsidRPr="00701347">
        <w:rPr>
          <w:rFonts w:ascii="Simsun" w:hAnsi="Simsun" w:cs="宋体"/>
          <w:color w:val="000000"/>
          <w:kern w:val="0"/>
          <w:szCs w:val="21"/>
        </w:rPr>
        <w:t>）如按</w:t>
      </w:r>
      <w:r w:rsidRPr="00701347">
        <w:rPr>
          <w:rFonts w:ascii="Simsun" w:hAnsi="Simsun" w:cs="宋体" w:hint="eastAsia"/>
          <w:color w:val="000000"/>
          <w:kern w:val="0"/>
          <w:szCs w:val="21"/>
        </w:rPr>
        <w:t>“</w:t>
      </w:r>
      <w:r w:rsidRPr="00701347">
        <w:rPr>
          <w:rFonts w:ascii="Simsun" w:hAnsi="Simsun" w:cs="宋体"/>
          <w:color w:val="000000"/>
          <w:kern w:val="0"/>
          <w:szCs w:val="21"/>
        </w:rPr>
        <w:t>账单月</w:t>
      </w:r>
      <w:r w:rsidRPr="00701347">
        <w:rPr>
          <w:rFonts w:ascii="Simsun" w:hAnsi="Simsun" w:cs="宋体" w:hint="eastAsia"/>
          <w:color w:val="000000"/>
          <w:kern w:val="0"/>
          <w:szCs w:val="21"/>
        </w:rPr>
        <w:t>”还款及计收手续费</w:t>
      </w:r>
      <w:r w:rsidRPr="00701347">
        <w:rPr>
          <w:rFonts w:ascii="Simsun" w:hAnsi="Simsun" w:cs="宋体"/>
          <w:color w:val="000000"/>
          <w:kern w:val="0"/>
          <w:szCs w:val="21"/>
        </w:rPr>
        <w:t>，乙方办理该次</w:t>
      </w:r>
      <w:r w:rsidRPr="00701347">
        <w:rPr>
          <w:rFonts w:ascii="Simsun" w:hAnsi="Simsun" w:cs="宋体"/>
          <w:color w:val="000000"/>
          <w:kern w:val="0"/>
          <w:szCs w:val="21"/>
        </w:rPr>
        <w:t>“</w:t>
      </w:r>
      <w:r w:rsidRPr="00701347">
        <w:rPr>
          <w:rFonts w:ascii="Simsun" w:hAnsi="Simsun" w:cs="宋体"/>
          <w:color w:val="000000"/>
          <w:kern w:val="0"/>
          <w:szCs w:val="21"/>
        </w:rPr>
        <w:t>财智金</w:t>
      </w:r>
      <w:r w:rsidRPr="00701347">
        <w:rPr>
          <w:rFonts w:ascii="Simsun" w:hAnsi="Simsun" w:cs="宋体"/>
          <w:color w:val="000000"/>
          <w:kern w:val="0"/>
          <w:szCs w:val="21"/>
        </w:rPr>
        <w:t>”</w:t>
      </w:r>
      <w:r w:rsidRPr="00701347">
        <w:rPr>
          <w:rFonts w:ascii="Simsun" w:hAnsi="Simsun" w:cs="宋体" w:hint="eastAsia"/>
          <w:color w:val="000000"/>
          <w:kern w:val="0"/>
          <w:szCs w:val="21"/>
        </w:rPr>
        <w:t>产品</w:t>
      </w:r>
      <w:r w:rsidRPr="00701347">
        <w:rPr>
          <w:rFonts w:ascii="Simsun" w:hAnsi="Simsun" w:cs="宋体"/>
          <w:color w:val="000000"/>
          <w:kern w:val="0"/>
          <w:szCs w:val="21"/>
        </w:rPr>
        <w:t>应付手续费金额</w:t>
      </w:r>
      <w:r w:rsidRPr="00701347">
        <w:rPr>
          <w:rFonts w:ascii="Simsun" w:hAnsi="Simsun" w:cs="宋体"/>
          <w:color w:val="000000"/>
          <w:kern w:val="0"/>
          <w:szCs w:val="21"/>
        </w:rPr>
        <w:t>=</w:t>
      </w:r>
      <w:r w:rsidRPr="00701347">
        <w:rPr>
          <w:rFonts w:ascii="Simsun" w:hAnsi="Simsun" w:cs="宋体"/>
          <w:color w:val="000000"/>
          <w:kern w:val="0"/>
          <w:szCs w:val="21"/>
        </w:rPr>
        <w:t>甲方核准发放的金额</w:t>
      </w:r>
      <w:r w:rsidRPr="00701347">
        <w:rPr>
          <w:rFonts w:ascii="Simsun" w:hAnsi="Simsun" w:cs="宋体"/>
          <w:color w:val="000000"/>
          <w:kern w:val="0"/>
          <w:szCs w:val="21"/>
        </w:rPr>
        <w:t>×</w:t>
      </w:r>
      <w:r w:rsidRPr="00701347">
        <w:rPr>
          <w:rFonts w:ascii="Simsun" w:hAnsi="Simsun" w:cs="宋体"/>
          <w:color w:val="000000"/>
          <w:kern w:val="0"/>
          <w:szCs w:val="21"/>
        </w:rPr>
        <w:t>每期手续费率</w:t>
      </w:r>
      <w:r w:rsidRPr="00701347">
        <w:rPr>
          <w:rFonts w:ascii="Simsun" w:hAnsi="Simsun" w:cs="宋体"/>
          <w:color w:val="000000"/>
          <w:kern w:val="0"/>
          <w:szCs w:val="21"/>
        </w:rPr>
        <w:t>×</w:t>
      </w:r>
      <w:r w:rsidRPr="00701347">
        <w:rPr>
          <w:rFonts w:ascii="Simsun" w:hAnsi="Simsun" w:cs="宋体"/>
          <w:color w:val="000000"/>
          <w:kern w:val="0"/>
          <w:szCs w:val="21"/>
        </w:rPr>
        <w:t>期数，每期手续费率</w:t>
      </w:r>
      <w:r w:rsidRPr="00701347">
        <w:rPr>
          <w:rFonts w:ascii="Simsun" w:hAnsi="Simsun" w:cs="宋体" w:hint="eastAsia"/>
          <w:color w:val="000000"/>
          <w:kern w:val="0"/>
          <w:szCs w:val="21"/>
        </w:rPr>
        <w:t>约</w:t>
      </w:r>
      <w:r w:rsidRPr="00701347">
        <w:rPr>
          <w:rFonts w:ascii="Simsun" w:hAnsi="Simsun" w:cs="宋体"/>
          <w:color w:val="000000"/>
          <w:kern w:val="0"/>
          <w:szCs w:val="21"/>
        </w:rPr>
        <w:t>为</w:t>
      </w:r>
      <w:r w:rsidRPr="00701347">
        <w:rPr>
          <w:rFonts w:ascii="Simsun" w:hAnsi="Simsun" w:cs="宋体"/>
          <w:color w:val="000000"/>
          <w:kern w:val="0"/>
          <w:szCs w:val="21"/>
        </w:rPr>
        <w:t>0-</w:t>
      </w:r>
      <w:r w:rsidRPr="00701347">
        <w:rPr>
          <w:rFonts w:ascii="Simsun" w:hAnsi="Simsun" w:cs="宋体" w:hint="eastAsia"/>
          <w:color w:val="000000"/>
          <w:kern w:val="0"/>
          <w:szCs w:val="21"/>
        </w:rPr>
        <w:t>1.00</w:t>
      </w:r>
      <w:r w:rsidRPr="00701347">
        <w:rPr>
          <w:rFonts w:ascii="Simsun" w:hAnsi="Simsun" w:cs="宋体"/>
          <w:color w:val="000000"/>
          <w:kern w:val="0"/>
          <w:szCs w:val="21"/>
        </w:rPr>
        <w:t>%</w:t>
      </w:r>
      <w:r w:rsidRPr="00701347">
        <w:rPr>
          <w:rFonts w:ascii="Simsun" w:hAnsi="Simsun" w:cs="宋体" w:hint="eastAsia"/>
          <w:color w:val="000000"/>
          <w:kern w:val="0"/>
          <w:szCs w:val="21"/>
        </w:rPr>
        <w:t>，实际费率以乙方申请时办理渠道告知的手续费率为准</w:t>
      </w:r>
      <w:r w:rsidRPr="00701347">
        <w:rPr>
          <w:rFonts w:ascii="Simsun" w:hAnsi="Simsun" w:cs="宋体"/>
          <w:color w:val="000000"/>
          <w:kern w:val="0"/>
          <w:szCs w:val="21"/>
        </w:rPr>
        <w:t>。</w:t>
      </w:r>
      <w:r w:rsidRPr="00701347">
        <w:rPr>
          <w:rFonts w:ascii="Simsun" w:hAnsi="Simsun" w:cs="宋体"/>
          <w:color w:val="000000"/>
          <w:kern w:val="0"/>
          <w:szCs w:val="21"/>
        </w:rPr>
        <w:t xml:space="preserve"> “</w:t>
      </w:r>
      <w:r w:rsidRPr="00701347">
        <w:rPr>
          <w:rFonts w:ascii="Simsun" w:hAnsi="Simsun" w:cs="宋体"/>
          <w:color w:val="000000"/>
          <w:kern w:val="0"/>
          <w:szCs w:val="21"/>
        </w:rPr>
        <w:t>财智金</w:t>
      </w:r>
      <w:r w:rsidRPr="00701347">
        <w:rPr>
          <w:rFonts w:ascii="Simsun" w:hAnsi="Simsun" w:cs="宋体"/>
          <w:color w:val="000000"/>
          <w:kern w:val="0"/>
          <w:szCs w:val="21"/>
        </w:rPr>
        <w:t>”</w:t>
      </w:r>
      <w:r w:rsidRPr="00701347">
        <w:rPr>
          <w:rFonts w:ascii="Simsun" w:hAnsi="Simsun" w:cs="宋体"/>
          <w:color w:val="000000"/>
          <w:kern w:val="0"/>
          <w:szCs w:val="21"/>
        </w:rPr>
        <w:t>每月应还款</w:t>
      </w:r>
      <w:r w:rsidRPr="00701347">
        <w:rPr>
          <w:rFonts w:ascii="Simsun" w:hAnsi="Simsun" w:cs="宋体" w:hint="eastAsia"/>
          <w:color w:val="000000"/>
          <w:kern w:val="0"/>
          <w:szCs w:val="21"/>
        </w:rPr>
        <w:t>项</w:t>
      </w:r>
      <w:r w:rsidRPr="00701347">
        <w:rPr>
          <w:rFonts w:ascii="Simsun" w:hAnsi="Simsun" w:cs="宋体"/>
          <w:color w:val="000000"/>
          <w:kern w:val="0"/>
          <w:szCs w:val="21"/>
        </w:rPr>
        <w:t>（含每期应还本金及手续费、违约金（如有））</w:t>
      </w:r>
      <w:r w:rsidRPr="00701347">
        <w:rPr>
          <w:rFonts w:ascii="Simsun" w:hAnsi="Simsun" w:cs="宋体" w:hint="eastAsia"/>
          <w:color w:val="000000"/>
          <w:kern w:val="0"/>
          <w:szCs w:val="21"/>
        </w:rPr>
        <w:t>将于当期账单日入账，并</w:t>
      </w:r>
      <w:r w:rsidRPr="00701347">
        <w:rPr>
          <w:rFonts w:ascii="Simsun" w:hAnsi="Simsun" w:cs="宋体"/>
          <w:color w:val="000000"/>
          <w:kern w:val="0"/>
          <w:szCs w:val="21"/>
        </w:rPr>
        <w:t>全额计入每月账单最低还款额</w:t>
      </w:r>
      <w:r w:rsidRPr="00701347">
        <w:rPr>
          <w:rFonts w:ascii="Simsun" w:hAnsi="Simsun" w:cs="宋体" w:hint="eastAsia"/>
          <w:color w:val="000000"/>
          <w:kern w:val="0"/>
          <w:szCs w:val="21"/>
        </w:rPr>
        <w:t>。</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w:t>
      </w:r>
      <w:r w:rsidRPr="00701347">
        <w:rPr>
          <w:rFonts w:ascii="Simsun" w:hAnsi="Simsun" w:cs="宋体"/>
          <w:color w:val="000000"/>
          <w:kern w:val="0"/>
          <w:szCs w:val="21"/>
        </w:rPr>
        <w:t>2</w:t>
      </w:r>
      <w:r w:rsidRPr="00701347">
        <w:rPr>
          <w:rFonts w:ascii="Simsun" w:hAnsi="Simsun" w:cs="宋体"/>
          <w:color w:val="000000"/>
          <w:kern w:val="0"/>
          <w:szCs w:val="21"/>
        </w:rPr>
        <w:t>）如</w:t>
      </w:r>
      <w:r w:rsidRPr="00701347">
        <w:rPr>
          <w:rFonts w:ascii="Simsun" w:hAnsi="Simsun" w:cs="宋体" w:hint="eastAsia"/>
          <w:color w:val="000000"/>
          <w:kern w:val="0"/>
          <w:szCs w:val="21"/>
        </w:rPr>
        <w:t>按“</w:t>
      </w:r>
      <w:r w:rsidRPr="00701347">
        <w:rPr>
          <w:rFonts w:ascii="Simsun" w:hAnsi="Simsun" w:cs="宋体"/>
          <w:color w:val="000000"/>
          <w:kern w:val="0"/>
          <w:szCs w:val="21"/>
        </w:rPr>
        <w:t>自然日</w:t>
      </w:r>
      <w:r w:rsidRPr="00701347">
        <w:rPr>
          <w:rFonts w:ascii="Simsun" w:hAnsi="Simsun" w:cs="宋体" w:hint="eastAsia"/>
          <w:color w:val="000000"/>
          <w:kern w:val="0"/>
          <w:szCs w:val="21"/>
        </w:rPr>
        <w:t>”还款及计收手续费</w:t>
      </w:r>
      <w:r w:rsidRPr="00701347">
        <w:rPr>
          <w:rFonts w:ascii="Simsun" w:hAnsi="Simsun" w:cs="宋体"/>
          <w:color w:val="000000"/>
          <w:kern w:val="0"/>
          <w:szCs w:val="21"/>
        </w:rPr>
        <w:t>，每日手续费率</w:t>
      </w:r>
      <w:r w:rsidRPr="00701347">
        <w:rPr>
          <w:rFonts w:ascii="Simsun" w:hAnsi="Simsun" w:cs="宋体" w:hint="eastAsia"/>
          <w:color w:val="000000"/>
          <w:kern w:val="0"/>
          <w:szCs w:val="21"/>
        </w:rPr>
        <w:t>约</w:t>
      </w:r>
      <w:r w:rsidRPr="00701347">
        <w:rPr>
          <w:rFonts w:ascii="Simsun" w:hAnsi="Simsun" w:cs="宋体"/>
          <w:color w:val="000000"/>
          <w:kern w:val="0"/>
          <w:szCs w:val="21"/>
        </w:rPr>
        <w:t>为</w:t>
      </w:r>
      <w:r w:rsidRPr="00701347">
        <w:rPr>
          <w:rFonts w:ascii="Simsun" w:hAnsi="Simsun" w:cs="宋体"/>
          <w:color w:val="000000"/>
          <w:kern w:val="0"/>
          <w:szCs w:val="21"/>
        </w:rPr>
        <w:t>0-0.05%</w:t>
      </w:r>
      <w:r w:rsidRPr="00701347">
        <w:rPr>
          <w:rFonts w:ascii="Simsun" w:hAnsi="Simsun" w:cs="宋体"/>
          <w:color w:val="000000"/>
          <w:kern w:val="0"/>
          <w:szCs w:val="21"/>
        </w:rPr>
        <w:t>，</w:t>
      </w:r>
      <w:r w:rsidRPr="00701347">
        <w:rPr>
          <w:rFonts w:ascii="Simsun" w:hAnsi="Simsun" w:cs="宋体" w:hint="eastAsia"/>
          <w:color w:val="000000"/>
          <w:kern w:val="0"/>
          <w:szCs w:val="21"/>
        </w:rPr>
        <w:t>实际费率以乙方申请时办理渠道告知的手续费费率为准。</w:t>
      </w:r>
      <w:r w:rsidRPr="00701347">
        <w:rPr>
          <w:rFonts w:ascii="Simsun" w:hAnsi="Simsun" w:cs="宋体"/>
          <w:color w:val="000000"/>
          <w:kern w:val="0"/>
          <w:szCs w:val="21"/>
        </w:rPr>
        <w:t>申请成功后，不享受免息还款期待遇，</w:t>
      </w:r>
      <w:r w:rsidRPr="00701347">
        <w:rPr>
          <w:rFonts w:ascii="Simsun" w:hAnsi="Simsun" w:cs="宋体" w:hint="eastAsia"/>
          <w:color w:val="000000"/>
          <w:kern w:val="0"/>
          <w:szCs w:val="21"/>
        </w:rPr>
        <w:t>申请的“财智金”金额</w:t>
      </w:r>
      <w:r w:rsidRPr="00701347">
        <w:rPr>
          <w:rFonts w:ascii="Simsun" w:hAnsi="Simsun" w:cs="宋体"/>
          <w:color w:val="000000"/>
          <w:kern w:val="0"/>
          <w:szCs w:val="21"/>
        </w:rPr>
        <w:t>无论是否使用或使用多少，都会从申请</w:t>
      </w:r>
      <w:r>
        <w:rPr>
          <w:rFonts w:ascii="Simsun" w:hAnsi="Simsun" w:cs="宋体" w:hint="eastAsia"/>
          <w:color w:val="000000"/>
          <w:kern w:val="0"/>
          <w:szCs w:val="21"/>
        </w:rPr>
        <w:t>并批核</w:t>
      </w:r>
      <w:r w:rsidRPr="00701347">
        <w:rPr>
          <w:rFonts w:ascii="Simsun" w:hAnsi="Simsun" w:cs="宋体" w:hint="eastAsia"/>
          <w:color w:val="000000"/>
          <w:kern w:val="0"/>
          <w:szCs w:val="21"/>
        </w:rPr>
        <w:t>成功</w:t>
      </w:r>
      <w:r w:rsidRPr="00701347">
        <w:rPr>
          <w:rFonts w:ascii="Simsun" w:hAnsi="Simsun" w:cs="宋体"/>
          <w:color w:val="000000"/>
          <w:kern w:val="0"/>
          <w:szCs w:val="21"/>
        </w:rPr>
        <w:t>日开始</w:t>
      </w:r>
      <w:r w:rsidRPr="00701347">
        <w:rPr>
          <w:rFonts w:ascii="Simsun" w:hAnsi="Simsun" w:cs="宋体" w:hint="eastAsia"/>
          <w:color w:val="000000"/>
          <w:kern w:val="0"/>
          <w:szCs w:val="21"/>
        </w:rPr>
        <w:t>计收</w:t>
      </w:r>
      <w:r w:rsidRPr="00701347">
        <w:rPr>
          <w:rFonts w:ascii="Simsun" w:hAnsi="Simsun" w:cs="宋体"/>
          <w:color w:val="000000"/>
          <w:kern w:val="0"/>
          <w:szCs w:val="21"/>
        </w:rPr>
        <w:t>手续费，按月出账单。</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hint="eastAsia"/>
          <w:color w:val="000000"/>
          <w:kern w:val="0"/>
          <w:szCs w:val="21"/>
        </w:rPr>
        <w:t>（</w:t>
      </w:r>
      <w:r w:rsidRPr="00701347">
        <w:rPr>
          <w:rFonts w:ascii="Simsun" w:hAnsi="Simsun" w:cs="宋体" w:hint="eastAsia"/>
          <w:color w:val="000000"/>
          <w:kern w:val="0"/>
          <w:szCs w:val="21"/>
        </w:rPr>
        <w:t>3</w:t>
      </w:r>
      <w:r w:rsidRPr="00701347">
        <w:rPr>
          <w:rFonts w:ascii="Simsun" w:hAnsi="Simsun" w:cs="宋体" w:hint="eastAsia"/>
          <w:color w:val="000000"/>
          <w:kern w:val="0"/>
          <w:szCs w:val="21"/>
        </w:rPr>
        <w:t>）甲方按照乙方申请的“财智金”金额、期数、分期手续费率计收手续费总额，分期手续费率折算为对应</w:t>
      </w:r>
      <w:proofErr w:type="gramStart"/>
      <w:r w:rsidRPr="00701347">
        <w:rPr>
          <w:rFonts w:ascii="Simsun" w:hAnsi="Simsun" w:cs="宋体" w:hint="eastAsia"/>
          <w:color w:val="000000"/>
          <w:kern w:val="0"/>
          <w:szCs w:val="21"/>
        </w:rPr>
        <w:t>的年化手续费</w:t>
      </w:r>
      <w:proofErr w:type="gramEnd"/>
      <w:r w:rsidRPr="00701347">
        <w:rPr>
          <w:rFonts w:ascii="Simsun" w:hAnsi="Simsun" w:cs="宋体" w:hint="eastAsia"/>
          <w:color w:val="000000"/>
          <w:kern w:val="0"/>
          <w:szCs w:val="21"/>
        </w:rPr>
        <w:t>率约为：</w:t>
      </w:r>
      <w:r w:rsidRPr="00701347">
        <w:rPr>
          <w:rFonts w:ascii="Simsun" w:hAnsi="Simsun" w:cs="宋体" w:hint="eastAsia"/>
          <w:color w:val="000000"/>
          <w:kern w:val="0"/>
          <w:szCs w:val="21"/>
        </w:rPr>
        <w:t>0-21.46%</w:t>
      </w:r>
      <w:r w:rsidRPr="00701347">
        <w:rPr>
          <w:rFonts w:ascii="Simsun" w:hAnsi="Simsun" w:cs="宋体" w:hint="eastAsia"/>
          <w:color w:val="000000"/>
          <w:kern w:val="0"/>
          <w:szCs w:val="21"/>
        </w:rPr>
        <w:t>。以上比率是根据持卡人现金流计算</w:t>
      </w:r>
      <w:proofErr w:type="gramStart"/>
      <w:r w:rsidRPr="00701347">
        <w:rPr>
          <w:rFonts w:ascii="Simsun" w:hAnsi="Simsun" w:cs="宋体" w:hint="eastAsia"/>
          <w:color w:val="000000"/>
          <w:kern w:val="0"/>
          <w:szCs w:val="21"/>
        </w:rPr>
        <w:t>的年化内含</w:t>
      </w:r>
      <w:proofErr w:type="gramEnd"/>
      <w:r w:rsidRPr="00701347">
        <w:rPr>
          <w:rFonts w:ascii="Simsun" w:hAnsi="Simsun" w:cs="宋体" w:hint="eastAsia"/>
          <w:color w:val="000000"/>
          <w:kern w:val="0"/>
          <w:szCs w:val="21"/>
        </w:rPr>
        <w:t>报酬率，因选择办理的还款方式、每月实际天数、提前还款等不同情况而有差异。以</w:t>
      </w:r>
      <w:r w:rsidRPr="00701347">
        <w:rPr>
          <w:rFonts w:ascii="Simsun" w:hAnsi="Simsun" w:cs="宋体" w:hint="eastAsia"/>
          <w:color w:val="000000"/>
          <w:kern w:val="0"/>
          <w:szCs w:val="21"/>
        </w:rPr>
        <w:t>12</w:t>
      </w:r>
      <w:r w:rsidRPr="00701347">
        <w:rPr>
          <w:rFonts w:ascii="Simsun" w:hAnsi="Simsun" w:cs="宋体" w:hint="eastAsia"/>
          <w:color w:val="000000"/>
          <w:kern w:val="0"/>
          <w:szCs w:val="21"/>
        </w:rPr>
        <w:t>期为例，本金及手续费每月平摊收取，每期</w:t>
      </w:r>
      <w:r w:rsidRPr="00701347">
        <w:rPr>
          <w:rFonts w:ascii="Simsun" w:hAnsi="Simsun" w:cs="宋体" w:hint="eastAsia"/>
          <w:color w:val="000000"/>
          <w:kern w:val="0"/>
          <w:szCs w:val="21"/>
        </w:rPr>
        <w:t>0.75%</w:t>
      </w:r>
      <w:r w:rsidRPr="00701347">
        <w:rPr>
          <w:rFonts w:ascii="Simsun" w:hAnsi="Simsun" w:cs="宋体" w:hint="eastAsia"/>
          <w:color w:val="000000"/>
          <w:kern w:val="0"/>
          <w:szCs w:val="21"/>
        </w:rPr>
        <w:t>的月手续费率对应</w:t>
      </w:r>
      <w:r w:rsidRPr="00701347">
        <w:rPr>
          <w:rFonts w:ascii="Simsun" w:hAnsi="Simsun" w:cs="宋体" w:hint="eastAsia"/>
          <w:color w:val="000000"/>
          <w:kern w:val="0"/>
          <w:szCs w:val="21"/>
        </w:rPr>
        <w:t>16.22%</w:t>
      </w:r>
      <w:proofErr w:type="gramStart"/>
      <w:r w:rsidRPr="00701347">
        <w:rPr>
          <w:rFonts w:ascii="Simsun" w:hAnsi="Simsun" w:cs="宋体" w:hint="eastAsia"/>
          <w:color w:val="000000"/>
          <w:kern w:val="0"/>
          <w:szCs w:val="21"/>
        </w:rPr>
        <w:t>的年化手续费</w:t>
      </w:r>
      <w:proofErr w:type="gramEnd"/>
      <w:r w:rsidRPr="00701347">
        <w:rPr>
          <w:rFonts w:ascii="Simsun" w:hAnsi="Simsun" w:cs="宋体" w:hint="eastAsia"/>
          <w:color w:val="000000"/>
          <w:kern w:val="0"/>
          <w:szCs w:val="21"/>
        </w:rPr>
        <w:t>率。</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3.</w:t>
      </w:r>
      <w:r w:rsidRPr="00701347">
        <w:rPr>
          <w:rFonts w:ascii="Simsun" w:hAnsi="Simsun" w:cs="宋体"/>
          <w:color w:val="000000"/>
          <w:kern w:val="0"/>
          <w:szCs w:val="21"/>
        </w:rPr>
        <w:t>甲方可根据与乙方的约定按账单</w:t>
      </w:r>
      <w:proofErr w:type="gramStart"/>
      <w:r w:rsidRPr="00701347">
        <w:rPr>
          <w:rFonts w:ascii="Simsun" w:hAnsi="Simsun" w:cs="宋体"/>
          <w:color w:val="000000"/>
          <w:kern w:val="0"/>
          <w:szCs w:val="21"/>
        </w:rPr>
        <w:t>月分</w:t>
      </w:r>
      <w:proofErr w:type="gramEnd"/>
      <w:r w:rsidRPr="00701347">
        <w:rPr>
          <w:rFonts w:ascii="Simsun" w:hAnsi="Simsun" w:cs="宋体"/>
          <w:color w:val="000000"/>
          <w:kern w:val="0"/>
          <w:szCs w:val="21"/>
        </w:rPr>
        <w:t>摊收取本金及分期手续费，分摊方式有以下四种，具体可选方式以实际办理为准（其中分摊方式</w:t>
      </w:r>
      <w:r w:rsidRPr="00701347">
        <w:rPr>
          <w:rFonts w:ascii="Simsun" w:hAnsi="Simsun" w:cs="宋体" w:hint="eastAsia"/>
          <w:color w:val="000000"/>
          <w:kern w:val="0"/>
          <w:szCs w:val="21"/>
        </w:rPr>
        <w:t>（</w:t>
      </w:r>
      <w:r w:rsidRPr="00701347">
        <w:rPr>
          <w:rFonts w:ascii="Simsun" w:hAnsi="Simsun" w:cs="宋体"/>
          <w:color w:val="000000"/>
          <w:kern w:val="0"/>
          <w:szCs w:val="21"/>
        </w:rPr>
        <w:t>3</w:t>
      </w:r>
      <w:r w:rsidRPr="00701347">
        <w:rPr>
          <w:rFonts w:ascii="Simsun" w:hAnsi="Simsun" w:cs="宋体" w:hint="eastAsia"/>
          <w:color w:val="000000"/>
          <w:kern w:val="0"/>
          <w:szCs w:val="21"/>
        </w:rPr>
        <w:t>）</w:t>
      </w:r>
      <w:r w:rsidRPr="00701347">
        <w:rPr>
          <w:rFonts w:ascii="Simsun" w:hAnsi="Simsun" w:cs="宋体"/>
          <w:color w:val="000000"/>
          <w:kern w:val="0"/>
          <w:szCs w:val="21"/>
        </w:rPr>
        <w:t>、</w:t>
      </w:r>
      <w:r w:rsidRPr="00701347">
        <w:rPr>
          <w:rFonts w:ascii="Simsun" w:hAnsi="Simsun" w:cs="宋体" w:hint="eastAsia"/>
          <w:color w:val="000000"/>
          <w:kern w:val="0"/>
          <w:szCs w:val="21"/>
        </w:rPr>
        <w:t>（</w:t>
      </w:r>
      <w:r w:rsidRPr="00701347">
        <w:rPr>
          <w:rFonts w:ascii="Simsun" w:hAnsi="Simsun" w:cs="宋体"/>
          <w:color w:val="000000"/>
          <w:kern w:val="0"/>
          <w:szCs w:val="21"/>
        </w:rPr>
        <w:t>4</w:t>
      </w:r>
      <w:r w:rsidRPr="00701347">
        <w:rPr>
          <w:rFonts w:ascii="Simsun" w:hAnsi="Simsun" w:cs="宋体" w:hint="eastAsia"/>
          <w:color w:val="000000"/>
          <w:kern w:val="0"/>
          <w:szCs w:val="21"/>
        </w:rPr>
        <w:t>）</w:t>
      </w:r>
      <w:r w:rsidRPr="00701347">
        <w:rPr>
          <w:rFonts w:ascii="Simsun" w:hAnsi="Simsun" w:cs="宋体"/>
          <w:color w:val="000000"/>
          <w:kern w:val="0"/>
          <w:szCs w:val="21"/>
        </w:rPr>
        <w:t>在协议最后附例说明）：</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hint="eastAsia"/>
          <w:color w:val="000000"/>
          <w:kern w:val="0"/>
          <w:szCs w:val="21"/>
        </w:rPr>
        <w:t>（</w:t>
      </w:r>
      <w:r w:rsidRPr="00701347">
        <w:rPr>
          <w:rFonts w:ascii="Simsun" w:hAnsi="Simsun" w:cs="宋体"/>
          <w:color w:val="000000"/>
          <w:kern w:val="0"/>
          <w:szCs w:val="21"/>
        </w:rPr>
        <w:t>1</w:t>
      </w:r>
      <w:r w:rsidRPr="00701347">
        <w:rPr>
          <w:rFonts w:ascii="Simsun" w:hAnsi="Simsun" w:cs="宋体"/>
          <w:color w:val="000000"/>
          <w:kern w:val="0"/>
          <w:szCs w:val="21"/>
        </w:rPr>
        <w:t>）</w:t>
      </w:r>
      <w:r w:rsidRPr="00701347">
        <w:rPr>
          <w:rFonts w:ascii="Simsun" w:hAnsi="Simsun" w:cs="宋体"/>
          <w:b/>
          <w:bCs/>
          <w:color w:val="000000"/>
          <w:kern w:val="0"/>
          <w:szCs w:val="21"/>
        </w:rPr>
        <w:t>本金及手续费每期平摊收取。</w:t>
      </w:r>
      <w:r w:rsidRPr="00701347">
        <w:rPr>
          <w:rFonts w:ascii="Simsun" w:hAnsi="Simsun" w:cs="宋体"/>
          <w:color w:val="000000"/>
          <w:kern w:val="0"/>
          <w:szCs w:val="21"/>
        </w:rPr>
        <w:t>每期应偿还本金</w:t>
      </w:r>
      <w:r w:rsidRPr="00701347">
        <w:rPr>
          <w:rFonts w:ascii="Simsun" w:hAnsi="Simsun" w:cs="宋体"/>
          <w:color w:val="000000"/>
          <w:kern w:val="0"/>
          <w:szCs w:val="21"/>
        </w:rPr>
        <w:t>=</w:t>
      </w:r>
      <w:r w:rsidRPr="00701347">
        <w:rPr>
          <w:rFonts w:ascii="Simsun" w:hAnsi="Simsun" w:cs="宋体"/>
          <w:color w:val="000000"/>
          <w:kern w:val="0"/>
          <w:szCs w:val="21"/>
        </w:rPr>
        <w:t>甲方核准发放的金额</w:t>
      </w:r>
      <w:r w:rsidRPr="00701347">
        <w:rPr>
          <w:rFonts w:ascii="Simsun" w:hAnsi="Simsun" w:cs="宋体"/>
          <w:color w:val="000000"/>
          <w:kern w:val="0"/>
          <w:szCs w:val="21"/>
        </w:rPr>
        <w:t>÷</w:t>
      </w:r>
      <w:r w:rsidRPr="00701347">
        <w:rPr>
          <w:rFonts w:ascii="Simsun" w:hAnsi="Simsun" w:cs="宋体"/>
          <w:color w:val="000000"/>
          <w:kern w:val="0"/>
          <w:szCs w:val="21"/>
        </w:rPr>
        <w:t>期数；每期平摊手续费</w:t>
      </w:r>
      <w:r w:rsidRPr="00701347">
        <w:rPr>
          <w:rFonts w:ascii="Simsun" w:hAnsi="Simsun" w:cs="宋体"/>
          <w:color w:val="000000"/>
          <w:kern w:val="0"/>
          <w:szCs w:val="21"/>
        </w:rPr>
        <w:t>=</w:t>
      </w:r>
      <w:r w:rsidRPr="00701347">
        <w:rPr>
          <w:rFonts w:ascii="Simsun" w:hAnsi="Simsun" w:cs="宋体"/>
          <w:color w:val="000000"/>
          <w:kern w:val="0"/>
          <w:szCs w:val="21"/>
        </w:rPr>
        <w:t>甲方核准发放的金额</w:t>
      </w:r>
      <w:r w:rsidRPr="00701347">
        <w:rPr>
          <w:rFonts w:ascii="Simsun" w:hAnsi="Simsun" w:cs="宋体"/>
          <w:color w:val="000000"/>
          <w:kern w:val="0"/>
          <w:szCs w:val="21"/>
        </w:rPr>
        <w:t>×</w:t>
      </w:r>
      <w:r w:rsidRPr="00701347">
        <w:rPr>
          <w:rFonts w:ascii="Simsun" w:hAnsi="Simsun" w:cs="宋体"/>
          <w:color w:val="000000"/>
          <w:kern w:val="0"/>
          <w:szCs w:val="21"/>
        </w:rPr>
        <w:t>每期手续费率。</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hint="eastAsia"/>
          <w:color w:val="000000"/>
          <w:kern w:val="0"/>
          <w:szCs w:val="21"/>
        </w:rPr>
        <w:t>（</w:t>
      </w:r>
      <w:r w:rsidRPr="00701347">
        <w:rPr>
          <w:rFonts w:ascii="Simsun" w:hAnsi="Simsun" w:cs="宋体"/>
          <w:color w:val="000000"/>
          <w:kern w:val="0"/>
          <w:szCs w:val="21"/>
        </w:rPr>
        <w:t>2</w:t>
      </w:r>
      <w:r w:rsidRPr="00701347">
        <w:rPr>
          <w:rFonts w:ascii="Simsun" w:hAnsi="Simsun" w:cs="宋体"/>
          <w:color w:val="000000"/>
          <w:kern w:val="0"/>
          <w:szCs w:val="21"/>
        </w:rPr>
        <w:t>）</w:t>
      </w:r>
      <w:r w:rsidRPr="00701347">
        <w:rPr>
          <w:rFonts w:ascii="Simsun" w:hAnsi="Simsun" w:cs="宋体"/>
          <w:b/>
          <w:bCs/>
          <w:color w:val="000000"/>
          <w:kern w:val="0"/>
          <w:szCs w:val="21"/>
        </w:rPr>
        <w:t>本金每期平摊收取，手续费首期一次性收取。</w:t>
      </w:r>
      <w:r w:rsidRPr="00701347">
        <w:rPr>
          <w:rFonts w:ascii="Simsun" w:hAnsi="Simsun" w:cs="宋体"/>
          <w:color w:val="000000"/>
          <w:kern w:val="0"/>
          <w:szCs w:val="21"/>
        </w:rPr>
        <w:t>每期应偿还本金</w:t>
      </w:r>
      <w:r w:rsidRPr="00701347">
        <w:rPr>
          <w:rFonts w:ascii="Simsun" w:hAnsi="Simsun" w:cs="宋体"/>
          <w:color w:val="000000"/>
          <w:kern w:val="0"/>
          <w:szCs w:val="21"/>
        </w:rPr>
        <w:t>=</w:t>
      </w:r>
      <w:r w:rsidRPr="00701347">
        <w:rPr>
          <w:rFonts w:ascii="Simsun" w:hAnsi="Simsun" w:cs="宋体"/>
          <w:color w:val="000000"/>
          <w:kern w:val="0"/>
          <w:szCs w:val="21"/>
        </w:rPr>
        <w:t>甲方核准发放的金额</w:t>
      </w:r>
      <w:r w:rsidRPr="00701347">
        <w:rPr>
          <w:rFonts w:ascii="Simsun" w:hAnsi="Simsun" w:cs="宋体"/>
          <w:color w:val="000000"/>
          <w:kern w:val="0"/>
          <w:szCs w:val="21"/>
        </w:rPr>
        <w:t>÷</w:t>
      </w:r>
      <w:r w:rsidRPr="00701347">
        <w:rPr>
          <w:rFonts w:ascii="Simsun" w:hAnsi="Simsun" w:cs="宋体"/>
          <w:color w:val="000000"/>
          <w:kern w:val="0"/>
          <w:szCs w:val="21"/>
        </w:rPr>
        <w:t>期数；手续费首期一次性收取，手续费</w:t>
      </w:r>
      <w:r w:rsidRPr="00701347">
        <w:rPr>
          <w:rFonts w:ascii="Simsun" w:hAnsi="Simsun" w:cs="宋体"/>
          <w:color w:val="000000"/>
          <w:kern w:val="0"/>
          <w:szCs w:val="21"/>
        </w:rPr>
        <w:t>=</w:t>
      </w:r>
      <w:r w:rsidRPr="00701347">
        <w:rPr>
          <w:rFonts w:ascii="Simsun" w:hAnsi="Simsun" w:cs="宋体"/>
          <w:color w:val="000000"/>
          <w:kern w:val="0"/>
          <w:szCs w:val="21"/>
        </w:rPr>
        <w:t>甲方核准发放的金额</w:t>
      </w:r>
      <w:r w:rsidRPr="00701347">
        <w:rPr>
          <w:rFonts w:ascii="Simsun" w:hAnsi="Simsun" w:cs="宋体"/>
          <w:color w:val="000000"/>
          <w:kern w:val="0"/>
          <w:szCs w:val="21"/>
        </w:rPr>
        <w:t>×</w:t>
      </w:r>
      <w:r w:rsidRPr="00701347">
        <w:rPr>
          <w:rFonts w:ascii="Simsun" w:hAnsi="Simsun" w:cs="宋体"/>
          <w:color w:val="000000"/>
          <w:kern w:val="0"/>
          <w:szCs w:val="21"/>
        </w:rPr>
        <w:t>每期手续费率</w:t>
      </w:r>
      <w:r w:rsidRPr="00701347">
        <w:rPr>
          <w:rFonts w:ascii="Simsun" w:hAnsi="Simsun" w:cs="宋体"/>
          <w:color w:val="000000"/>
          <w:kern w:val="0"/>
          <w:szCs w:val="21"/>
        </w:rPr>
        <w:t>×</w:t>
      </w:r>
      <w:r w:rsidRPr="00701347">
        <w:rPr>
          <w:rFonts w:ascii="Simsun" w:hAnsi="Simsun" w:cs="宋体"/>
          <w:color w:val="000000"/>
          <w:kern w:val="0"/>
          <w:szCs w:val="21"/>
        </w:rPr>
        <w:t>期数。</w:t>
      </w:r>
      <w:r w:rsidRPr="00701347">
        <w:rPr>
          <w:rFonts w:ascii="Simsun" w:hAnsi="Simsun" w:cs="宋体"/>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hint="eastAsia"/>
          <w:color w:val="000000"/>
          <w:kern w:val="0"/>
          <w:szCs w:val="21"/>
        </w:rPr>
        <w:lastRenderedPageBreak/>
        <w:t>（</w:t>
      </w:r>
      <w:r w:rsidRPr="00701347">
        <w:rPr>
          <w:rFonts w:ascii="Simsun" w:hAnsi="Simsun" w:cs="宋体"/>
          <w:color w:val="000000"/>
          <w:kern w:val="0"/>
          <w:szCs w:val="21"/>
        </w:rPr>
        <w:t>3</w:t>
      </w:r>
      <w:r w:rsidRPr="00701347">
        <w:rPr>
          <w:rFonts w:ascii="Simsun" w:hAnsi="Simsun" w:cs="宋体"/>
          <w:color w:val="000000"/>
          <w:kern w:val="0"/>
          <w:szCs w:val="21"/>
        </w:rPr>
        <w:t>）</w:t>
      </w:r>
      <w:r w:rsidRPr="00701347">
        <w:rPr>
          <w:rFonts w:ascii="Simsun" w:hAnsi="Simsun" w:cs="宋体"/>
          <w:b/>
          <w:bCs/>
          <w:color w:val="000000"/>
          <w:kern w:val="0"/>
          <w:szCs w:val="21"/>
        </w:rPr>
        <w:t>本金每期平摊收取，手续费以非等额方式分摊至每期收取。</w:t>
      </w:r>
      <w:r w:rsidRPr="00701347">
        <w:rPr>
          <w:rFonts w:ascii="Simsun" w:hAnsi="Simsun" w:cs="宋体"/>
          <w:color w:val="000000"/>
          <w:kern w:val="0"/>
          <w:szCs w:val="21"/>
        </w:rPr>
        <w:t>每期应偿还本金</w:t>
      </w:r>
      <w:r w:rsidRPr="00701347">
        <w:rPr>
          <w:rFonts w:ascii="Simsun" w:hAnsi="Simsun" w:cs="宋体"/>
          <w:color w:val="000000"/>
          <w:kern w:val="0"/>
          <w:szCs w:val="21"/>
        </w:rPr>
        <w:t>=</w:t>
      </w:r>
      <w:r w:rsidRPr="00701347">
        <w:rPr>
          <w:rFonts w:ascii="Simsun" w:hAnsi="Simsun" w:cs="宋体"/>
          <w:color w:val="000000"/>
          <w:kern w:val="0"/>
          <w:szCs w:val="21"/>
        </w:rPr>
        <w:t>甲方核准发放的金额</w:t>
      </w:r>
      <w:r w:rsidRPr="00701347">
        <w:rPr>
          <w:rFonts w:ascii="Simsun" w:hAnsi="Simsun" w:cs="宋体"/>
          <w:color w:val="000000"/>
          <w:kern w:val="0"/>
          <w:szCs w:val="21"/>
        </w:rPr>
        <w:t>÷</w:t>
      </w:r>
      <w:r w:rsidRPr="00701347">
        <w:rPr>
          <w:rFonts w:ascii="Simsun" w:hAnsi="Simsun" w:cs="宋体"/>
          <w:color w:val="000000"/>
          <w:kern w:val="0"/>
          <w:szCs w:val="21"/>
        </w:rPr>
        <w:t>期数；每期应偿还手续费甲方须在乙方申请</w:t>
      </w:r>
      <w:proofErr w:type="gramStart"/>
      <w:r w:rsidRPr="00701347">
        <w:rPr>
          <w:rFonts w:ascii="Simsun" w:hAnsi="Simsun" w:cs="宋体"/>
          <w:color w:val="000000"/>
          <w:kern w:val="0"/>
          <w:szCs w:val="21"/>
        </w:rPr>
        <w:t>财智金</w:t>
      </w:r>
      <w:r w:rsidRPr="00701347">
        <w:rPr>
          <w:rFonts w:ascii="Simsun" w:hAnsi="Simsun" w:cs="宋体" w:hint="eastAsia"/>
          <w:color w:val="000000"/>
          <w:kern w:val="0"/>
          <w:szCs w:val="21"/>
        </w:rPr>
        <w:t>产品</w:t>
      </w:r>
      <w:proofErr w:type="gramEnd"/>
      <w:r w:rsidRPr="00701347">
        <w:rPr>
          <w:rFonts w:ascii="Simsun" w:hAnsi="Simsun" w:cs="宋体"/>
          <w:color w:val="000000"/>
          <w:kern w:val="0"/>
          <w:szCs w:val="21"/>
        </w:rPr>
        <w:t>时通过包括但不限于</w:t>
      </w:r>
      <w:r w:rsidRPr="00701347">
        <w:rPr>
          <w:rFonts w:ascii="Simsun" w:hAnsi="Simsun" w:cs="宋体" w:hint="eastAsia"/>
          <w:color w:val="000000"/>
          <w:kern w:val="0"/>
          <w:szCs w:val="21"/>
        </w:rPr>
        <w:t>短信、电话、官方微信、发现精彩</w:t>
      </w:r>
      <w:r w:rsidRPr="00701347">
        <w:rPr>
          <w:rFonts w:ascii="Simsun" w:hAnsi="Simsun" w:cs="宋体" w:hint="eastAsia"/>
          <w:color w:val="000000"/>
          <w:kern w:val="0"/>
          <w:szCs w:val="21"/>
        </w:rPr>
        <w:t>APP</w:t>
      </w:r>
      <w:r w:rsidRPr="00701347">
        <w:rPr>
          <w:rFonts w:ascii="Simsun" w:hAnsi="Simsun" w:cs="宋体" w:hint="eastAsia"/>
          <w:color w:val="000000"/>
          <w:kern w:val="0"/>
          <w:szCs w:val="21"/>
        </w:rPr>
        <w:t>、手机银行、网上银行、对账单、口头或书面</w:t>
      </w:r>
      <w:r w:rsidRPr="00701347">
        <w:rPr>
          <w:rFonts w:ascii="Simsun" w:hAnsi="Simsun" w:cs="宋体"/>
          <w:color w:val="000000"/>
          <w:kern w:val="0"/>
          <w:szCs w:val="21"/>
        </w:rPr>
        <w:t>等方式与乙方进行约定。</w:t>
      </w:r>
      <w:r w:rsidRPr="00701347">
        <w:rPr>
          <w:rFonts w:ascii="Simsun" w:hAnsi="Simsun" w:cs="宋体"/>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hint="eastAsia"/>
          <w:color w:val="000000"/>
          <w:kern w:val="0"/>
          <w:szCs w:val="21"/>
        </w:rPr>
        <w:t>（</w:t>
      </w:r>
      <w:r w:rsidRPr="00701347">
        <w:rPr>
          <w:rFonts w:ascii="Simsun" w:hAnsi="Simsun" w:cs="宋体"/>
          <w:color w:val="000000"/>
          <w:kern w:val="0"/>
          <w:szCs w:val="21"/>
        </w:rPr>
        <w:t>4</w:t>
      </w:r>
      <w:r w:rsidRPr="00701347">
        <w:rPr>
          <w:rFonts w:ascii="Simsun" w:hAnsi="Simsun" w:cs="宋体"/>
          <w:color w:val="000000"/>
          <w:kern w:val="0"/>
          <w:szCs w:val="21"/>
        </w:rPr>
        <w:t>）</w:t>
      </w:r>
      <w:r w:rsidRPr="00701347">
        <w:rPr>
          <w:rFonts w:ascii="Simsun" w:hAnsi="Simsun" w:cs="宋体"/>
          <w:b/>
          <w:bCs/>
          <w:color w:val="000000"/>
          <w:kern w:val="0"/>
          <w:szCs w:val="21"/>
        </w:rPr>
        <w:t>本金非等额分摊至每期收取，手续费每期平摊收取。</w:t>
      </w:r>
      <w:r w:rsidRPr="00701347">
        <w:rPr>
          <w:rFonts w:ascii="Simsun" w:hAnsi="Simsun" w:cs="宋体"/>
          <w:color w:val="000000"/>
          <w:kern w:val="0"/>
          <w:szCs w:val="21"/>
        </w:rPr>
        <w:t>每期应偿还本金甲方须在乙方申请</w:t>
      </w:r>
      <w:proofErr w:type="gramStart"/>
      <w:r w:rsidRPr="00701347">
        <w:rPr>
          <w:rFonts w:ascii="Simsun" w:hAnsi="Simsun" w:cs="宋体"/>
          <w:color w:val="000000"/>
          <w:kern w:val="0"/>
          <w:szCs w:val="21"/>
        </w:rPr>
        <w:t>财智金</w:t>
      </w:r>
      <w:r w:rsidRPr="00701347">
        <w:rPr>
          <w:rFonts w:ascii="Simsun" w:hAnsi="Simsun" w:cs="宋体" w:hint="eastAsia"/>
          <w:color w:val="000000"/>
          <w:kern w:val="0"/>
          <w:szCs w:val="21"/>
        </w:rPr>
        <w:t>产品</w:t>
      </w:r>
      <w:proofErr w:type="gramEnd"/>
      <w:r w:rsidRPr="00701347">
        <w:rPr>
          <w:rFonts w:ascii="Simsun" w:hAnsi="Simsun" w:cs="宋体"/>
          <w:color w:val="000000"/>
          <w:kern w:val="0"/>
          <w:szCs w:val="21"/>
        </w:rPr>
        <w:t>时通过包括但不限于</w:t>
      </w:r>
      <w:r w:rsidRPr="00701347">
        <w:rPr>
          <w:rFonts w:ascii="Simsun" w:hAnsi="Simsun" w:cs="宋体" w:hint="eastAsia"/>
          <w:color w:val="000000"/>
          <w:kern w:val="0"/>
          <w:szCs w:val="21"/>
        </w:rPr>
        <w:t>短信、电话、官方微信、发现精彩</w:t>
      </w:r>
      <w:r w:rsidRPr="00701347">
        <w:rPr>
          <w:rFonts w:ascii="Simsun" w:hAnsi="Simsun" w:cs="宋体" w:hint="eastAsia"/>
          <w:color w:val="000000"/>
          <w:kern w:val="0"/>
          <w:szCs w:val="21"/>
        </w:rPr>
        <w:t>APP</w:t>
      </w:r>
      <w:r w:rsidRPr="00701347">
        <w:rPr>
          <w:rFonts w:ascii="Simsun" w:hAnsi="Simsun" w:cs="宋体" w:hint="eastAsia"/>
          <w:color w:val="000000"/>
          <w:kern w:val="0"/>
          <w:szCs w:val="21"/>
        </w:rPr>
        <w:t>、手机银行、网上银行、对账单、口头或书面</w:t>
      </w:r>
      <w:r w:rsidRPr="00701347">
        <w:rPr>
          <w:rFonts w:ascii="Simsun" w:hAnsi="Simsun" w:cs="宋体"/>
          <w:color w:val="000000"/>
          <w:kern w:val="0"/>
          <w:szCs w:val="21"/>
        </w:rPr>
        <w:t>等方式与乙方进行约定；手续费每期平摊收取，每期平摊手续费</w:t>
      </w:r>
      <w:r w:rsidRPr="00701347">
        <w:rPr>
          <w:rFonts w:ascii="Simsun" w:hAnsi="Simsun" w:cs="宋体"/>
          <w:color w:val="000000"/>
          <w:kern w:val="0"/>
          <w:szCs w:val="21"/>
        </w:rPr>
        <w:t>=</w:t>
      </w:r>
      <w:r w:rsidRPr="00701347">
        <w:rPr>
          <w:rFonts w:ascii="Simsun" w:hAnsi="Simsun" w:cs="宋体"/>
          <w:color w:val="000000"/>
          <w:kern w:val="0"/>
          <w:szCs w:val="21"/>
        </w:rPr>
        <w:t>甲方核准发放的金额</w:t>
      </w:r>
      <w:r w:rsidRPr="00701347">
        <w:rPr>
          <w:rFonts w:ascii="Simsun" w:hAnsi="Simsun" w:cs="宋体"/>
          <w:color w:val="000000"/>
          <w:kern w:val="0"/>
          <w:szCs w:val="21"/>
        </w:rPr>
        <w:t>×</w:t>
      </w:r>
      <w:r w:rsidRPr="00701347">
        <w:rPr>
          <w:rFonts w:ascii="Simsun" w:hAnsi="Simsun" w:cs="宋体"/>
          <w:color w:val="000000"/>
          <w:kern w:val="0"/>
          <w:szCs w:val="21"/>
        </w:rPr>
        <w:t>每期手续费率。</w:t>
      </w:r>
      <w:r w:rsidRPr="00701347">
        <w:rPr>
          <w:rFonts w:ascii="Simsun" w:hAnsi="Simsun" w:cs="宋体"/>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4.</w:t>
      </w:r>
      <w:r w:rsidRPr="00701347">
        <w:rPr>
          <w:rFonts w:ascii="Simsun" w:hAnsi="Simsun" w:cs="宋体"/>
          <w:color w:val="000000"/>
          <w:kern w:val="0"/>
          <w:szCs w:val="21"/>
        </w:rPr>
        <w:t>分期手续费费率将根据乙方的风险情况及甲方提供给乙方的综合服务成本而定，具体的手续费费率在乙方申请</w:t>
      </w:r>
      <w:proofErr w:type="gramStart"/>
      <w:r w:rsidRPr="00701347">
        <w:rPr>
          <w:rFonts w:ascii="Simsun" w:hAnsi="Simsun" w:cs="宋体"/>
          <w:color w:val="000000"/>
          <w:kern w:val="0"/>
          <w:szCs w:val="21"/>
        </w:rPr>
        <w:t>财智金业务</w:t>
      </w:r>
      <w:proofErr w:type="gramEnd"/>
      <w:r w:rsidRPr="00701347">
        <w:rPr>
          <w:rFonts w:ascii="Simsun" w:hAnsi="Simsun" w:cs="宋体"/>
          <w:color w:val="000000"/>
          <w:kern w:val="0"/>
          <w:szCs w:val="21"/>
        </w:rPr>
        <w:t>时通过包括但不限于</w:t>
      </w:r>
      <w:r w:rsidRPr="00701347">
        <w:rPr>
          <w:rFonts w:ascii="Simsun" w:hAnsi="Simsun" w:cs="宋体" w:hint="eastAsia"/>
          <w:color w:val="000000"/>
          <w:kern w:val="0"/>
          <w:szCs w:val="21"/>
        </w:rPr>
        <w:t>短信、电话、官方微信、发现精彩</w:t>
      </w:r>
      <w:r w:rsidRPr="00701347">
        <w:rPr>
          <w:rFonts w:ascii="Simsun" w:hAnsi="Simsun" w:cs="宋体" w:hint="eastAsia"/>
          <w:color w:val="000000"/>
          <w:kern w:val="0"/>
          <w:szCs w:val="21"/>
        </w:rPr>
        <w:t>APP</w:t>
      </w:r>
      <w:r w:rsidRPr="00701347">
        <w:rPr>
          <w:rFonts w:ascii="Simsun" w:hAnsi="Simsun" w:cs="宋体" w:hint="eastAsia"/>
          <w:color w:val="000000"/>
          <w:kern w:val="0"/>
          <w:szCs w:val="21"/>
        </w:rPr>
        <w:t>、手机银行、网上银行、对账单、口头或书面</w:t>
      </w:r>
      <w:r w:rsidRPr="00701347">
        <w:rPr>
          <w:rFonts w:ascii="Simsun" w:hAnsi="Simsun" w:cs="宋体"/>
          <w:color w:val="000000"/>
          <w:kern w:val="0"/>
          <w:szCs w:val="21"/>
        </w:rPr>
        <w:t>等方式与乙方进行约定；分期手续费同样计入乙方办理</w:t>
      </w:r>
      <w:r w:rsidRPr="00701347">
        <w:rPr>
          <w:rFonts w:ascii="Simsun" w:hAnsi="Simsun" w:cs="宋体"/>
          <w:color w:val="000000"/>
          <w:kern w:val="0"/>
          <w:szCs w:val="21"/>
        </w:rPr>
        <w:t>“</w:t>
      </w:r>
      <w:r w:rsidRPr="00701347">
        <w:rPr>
          <w:rFonts w:ascii="Simsun" w:hAnsi="Simsun" w:cs="宋体"/>
          <w:color w:val="000000"/>
          <w:kern w:val="0"/>
          <w:szCs w:val="21"/>
        </w:rPr>
        <w:t>财智金</w:t>
      </w:r>
      <w:r w:rsidRPr="00701347">
        <w:rPr>
          <w:rFonts w:ascii="Simsun" w:hAnsi="Simsun" w:cs="宋体"/>
          <w:color w:val="000000"/>
          <w:kern w:val="0"/>
          <w:szCs w:val="21"/>
        </w:rPr>
        <w:t>”</w:t>
      </w:r>
      <w:r w:rsidRPr="00701347">
        <w:rPr>
          <w:rFonts w:ascii="Simsun" w:hAnsi="Simsun" w:cs="宋体"/>
          <w:color w:val="000000"/>
          <w:kern w:val="0"/>
          <w:szCs w:val="21"/>
        </w:rPr>
        <w:t>的信用卡每月账单金额，请乙方留意</w:t>
      </w:r>
      <w:r w:rsidRPr="00701347">
        <w:rPr>
          <w:rFonts w:ascii="Simsun" w:hAnsi="Simsun" w:cs="宋体" w:hint="eastAsia"/>
          <w:color w:val="000000"/>
          <w:kern w:val="0"/>
          <w:szCs w:val="21"/>
        </w:rPr>
        <w:t>和主动查询</w:t>
      </w:r>
      <w:r w:rsidRPr="00701347">
        <w:rPr>
          <w:rFonts w:ascii="Simsun" w:hAnsi="Simsun" w:cs="宋体"/>
          <w:color w:val="000000"/>
          <w:kern w:val="0"/>
          <w:szCs w:val="21"/>
        </w:rPr>
        <w:t>甲方每月</w:t>
      </w:r>
      <w:r w:rsidRPr="00701347">
        <w:rPr>
          <w:rFonts w:ascii="Simsun" w:hAnsi="Simsun" w:cs="宋体" w:hint="eastAsia"/>
          <w:color w:val="000000"/>
          <w:kern w:val="0"/>
          <w:szCs w:val="21"/>
        </w:rPr>
        <w:t>提供</w:t>
      </w:r>
      <w:r w:rsidRPr="00701347">
        <w:rPr>
          <w:rFonts w:ascii="Simsun" w:hAnsi="Simsun" w:cs="宋体"/>
          <w:color w:val="000000"/>
          <w:kern w:val="0"/>
          <w:szCs w:val="21"/>
        </w:rPr>
        <w:t>的对账单</w:t>
      </w:r>
      <w:r w:rsidRPr="00701347">
        <w:rPr>
          <w:rFonts w:ascii="Simsun" w:hAnsi="Simsun" w:cs="宋体" w:hint="eastAsia"/>
          <w:color w:val="000000"/>
          <w:kern w:val="0"/>
          <w:szCs w:val="21"/>
        </w:rPr>
        <w:t>等账单信息</w:t>
      </w:r>
      <w:r w:rsidRPr="00701347">
        <w:rPr>
          <w:rFonts w:ascii="Simsun" w:hAnsi="Simsun" w:cs="宋体"/>
          <w:color w:val="000000"/>
          <w:kern w:val="0"/>
          <w:szCs w:val="21"/>
        </w:rPr>
        <w:t>，并按照对账单金额提示及时还款。</w:t>
      </w:r>
      <w:r w:rsidRPr="00701347">
        <w:rPr>
          <w:rFonts w:ascii="Simsun" w:hAnsi="Simsun" w:cs="宋体"/>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5.</w:t>
      </w:r>
      <w:r w:rsidRPr="00701347">
        <w:rPr>
          <w:rFonts w:ascii="Simsun" w:hAnsi="Simsun" w:cs="宋体"/>
          <w:b/>
          <w:bCs/>
          <w:color w:val="000000"/>
          <w:kern w:val="0"/>
          <w:szCs w:val="21"/>
        </w:rPr>
        <w:t xml:space="preserve"> “</w:t>
      </w:r>
      <w:r w:rsidRPr="00701347">
        <w:rPr>
          <w:rFonts w:ascii="Simsun" w:hAnsi="Simsun" w:cs="宋体"/>
          <w:b/>
          <w:bCs/>
          <w:color w:val="000000"/>
          <w:kern w:val="0"/>
          <w:szCs w:val="21"/>
        </w:rPr>
        <w:t>财智金</w:t>
      </w:r>
      <w:r w:rsidRPr="00701347">
        <w:rPr>
          <w:rFonts w:ascii="Simsun" w:hAnsi="Simsun" w:cs="宋体"/>
          <w:b/>
          <w:bCs/>
          <w:color w:val="000000"/>
          <w:kern w:val="0"/>
          <w:szCs w:val="21"/>
        </w:rPr>
        <w:t>”</w:t>
      </w:r>
      <w:r w:rsidRPr="00701347">
        <w:rPr>
          <w:rFonts w:ascii="Simsun" w:hAnsi="Simsun" w:cs="宋体"/>
          <w:b/>
          <w:bCs/>
          <w:color w:val="000000"/>
          <w:kern w:val="0"/>
          <w:szCs w:val="21"/>
        </w:rPr>
        <w:t>每期应还款</w:t>
      </w:r>
      <w:r w:rsidRPr="00701347">
        <w:rPr>
          <w:rFonts w:ascii="Simsun" w:hAnsi="Simsun" w:cs="宋体" w:hint="eastAsia"/>
          <w:b/>
          <w:bCs/>
          <w:color w:val="000000"/>
          <w:kern w:val="0"/>
          <w:szCs w:val="21"/>
        </w:rPr>
        <w:t>项</w:t>
      </w:r>
      <w:r w:rsidRPr="00701347">
        <w:rPr>
          <w:rFonts w:ascii="Simsun" w:hAnsi="Simsun" w:cs="宋体"/>
          <w:b/>
          <w:bCs/>
          <w:color w:val="000000"/>
          <w:kern w:val="0"/>
          <w:szCs w:val="21"/>
        </w:rPr>
        <w:t>计入当期账单金额；如有任一期应收费用发生逾期，甲方将按照《广发银行信用卡章程》</w:t>
      </w:r>
      <w:r w:rsidRPr="00701347">
        <w:rPr>
          <w:rFonts w:ascii="Simsun" w:hAnsi="Simsun" w:cs="宋体" w:hint="eastAsia"/>
          <w:b/>
          <w:bCs/>
          <w:color w:val="000000"/>
          <w:kern w:val="0"/>
          <w:szCs w:val="21"/>
        </w:rPr>
        <w:t>、</w:t>
      </w:r>
      <w:r w:rsidRPr="00701347">
        <w:rPr>
          <w:rFonts w:ascii="Simsun" w:hAnsi="Simsun" w:cs="宋体"/>
          <w:b/>
          <w:bCs/>
          <w:color w:val="000000"/>
          <w:kern w:val="0"/>
          <w:szCs w:val="21"/>
        </w:rPr>
        <w:t>《广发银行信用卡客户协议</w:t>
      </w:r>
      <w:r w:rsidRPr="00701347">
        <w:rPr>
          <w:rFonts w:ascii="Simsun" w:hAnsi="Simsun" w:cs="宋体" w:hint="eastAsia"/>
          <w:b/>
          <w:bCs/>
          <w:color w:val="000000"/>
          <w:kern w:val="0"/>
          <w:szCs w:val="21"/>
        </w:rPr>
        <w:t>（个人卡）</w:t>
      </w:r>
      <w:r w:rsidRPr="00701347">
        <w:rPr>
          <w:rFonts w:ascii="Simsun" w:hAnsi="Simsun" w:cs="宋体"/>
          <w:b/>
          <w:bCs/>
          <w:color w:val="000000"/>
          <w:kern w:val="0"/>
          <w:szCs w:val="21"/>
        </w:rPr>
        <w:t>》</w:t>
      </w:r>
      <w:r w:rsidRPr="00701347">
        <w:rPr>
          <w:rFonts w:ascii="Simsun" w:hAnsi="Simsun" w:cs="宋体" w:hint="eastAsia"/>
          <w:b/>
          <w:bCs/>
          <w:color w:val="000000"/>
          <w:kern w:val="0"/>
          <w:szCs w:val="21"/>
        </w:rPr>
        <w:t>、</w:t>
      </w:r>
      <w:r w:rsidRPr="00701347">
        <w:rPr>
          <w:rFonts w:ascii="Simsun" w:hAnsi="Simsun" w:cs="宋体"/>
          <w:b/>
          <w:bCs/>
          <w:color w:val="000000"/>
          <w:kern w:val="0"/>
          <w:szCs w:val="21"/>
        </w:rPr>
        <w:t>《综合费率表》以及相关法律法规、银行业监督管理机构相关规定向乙方计收违约金、循环信用利息等</w:t>
      </w:r>
      <w:r w:rsidRPr="00701347">
        <w:rPr>
          <w:rFonts w:ascii="Simsun" w:hAnsi="Simsun" w:cs="宋体"/>
          <w:color w:val="000000"/>
          <w:kern w:val="0"/>
          <w:szCs w:val="21"/>
        </w:rPr>
        <w:t>。</w:t>
      </w:r>
      <w:r w:rsidRPr="00701347">
        <w:rPr>
          <w:rFonts w:ascii="Simsun" w:hAnsi="Simsun" w:cs="宋体"/>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6.</w:t>
      </w:r>
      <w:r w:rsidRPr="00701347">
        <w:rPr>
          <w:rFonts w:ascii="Simsun" w:hAnsi="Simsun" w:cs="宋体"/>
          <w:color w:val="000000"/>
          <w:kern w:val="0"/>
          <w:szCs w:val="21"/>
        </w:rPr>
        <w:t>乙方每期应偿还的本金和分期手续费金额计算精确到分位，本金无法除尽的部分在最后一期扣收。</w:t>
      </w:r>
      <w:r w:rsidRPr="00701347">
        <w:rPr>
          <w:rFonts w:ascii="Simsun" w:hAnsi="Simsun" w:cs="宋体"/>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b/>
          <w:bCs/>
          <w:color w:val="000000"/>
          <w:kern w:val="0"/>
          <w:szCs w:val="21"/>
        </w:rPr>
      </w:pPr>
      <w:r w:rsidRPr="00701347">
        <w:rPr>
          <w:rFonts w:ascii="Simsun" w:hAnsi="Simsun" w:cs="宋体"/>
          <w:bCs/>
          <w:color w:val="000000"/>
          <w:kern w:val="0"/>
          <w:szCs w:val="21"/>
        </w:rPr>
        <w:t>7.</w:t>
      </w:r>
      <w:r w:rsidRPr="00701347">
        <w:rPr>
          <w:rFonts w:ascii="Simsun" w:hAnsi="Simsun" w:cs="宋体"/>
          <w:b/>
          <w:bCs/>
          <w:color w:val="000000"/>
          <w:kern w:val="0"/>
          <w:szCs w:val="21"/>
        </w:rPr>
        <w:t>以下条款仅适用于申请</w:t>
      </w:r>
      <w:r w:rsidRPr="00701347">
        <w:rPr>
          <w:rFonts w:ascii="Simsun" w:hAnsi="Simsun" w:cs="宋体"/>
          <w:b/>
          <w:bCs/>
          <w:color w:val="000000"/>
          <w:kern w:val="0"/>
          <w:szCs w:val="21"/>
        </w:rPr>
        <w:t>“</w:t>
      </w:r>
      <w:r w:rsidRPr="00701347">
        <w:rPr>
          <w:rFonts w:ascii="Simsun" w:hAnsi="Simsun" w:cs="宋体"/>
          <w:b/>
          <w:bCs/>
          <w:color w:val="000000"/>
          <w:kern w:val="0"/>
          <w:szCs w:val="21"/>
        </w:rPr>
        <w:t>财智金</w:t>
      </w:r>
      <w:r w:rsidRPr="00701347">
        <w:rPr>
          <w:rFonts w:ascii="Simsun" w:hAnsi="Simsun" w:cs="宋体"/>
          <w:b/>
          <w:bCs/>
          <w:color w:val="000000"/>
          <w:kern w:val="0"/>
          <w:szCs w:val="21"/>
        </w:rPr>
        <w:t>”</w:t>
      </w:r>
      <w:r w:rsidRPr="00701347">
        <w:rPr>
          <w:rFonts w:ascii="Simsun" w:hAnsi="Simsun" w:cs="宋体"/>
          <w:b/>
          <w:bCs/>
          <w:color w:val="000000"/>
          <w:kern w:val="0"/>
          <w:szCs w:val="21"/>
        </w:rPr>
        <w:t>特定金额以上且符合甲方条件的特定客户（</w:t>
      </w:r>
      <w:r>
        <w:rPr>
          <w:rFonts w:ascii="Simsun" w:hAnsi="Simsun" w:cs="宋体" w:hint="eastAsia"/>
          <w:b/>
          <w:bCs/>
          <w:color w:val="000000"/>
          <w:kern w:val="0"/>
          <w:szCs w:val="21"/>
        </w:rPr>
        <w:t>即“尊享”系列产品，</w:t>
      </w:r>
      <w:r w:rsidRPr="00701347">
        <w:rPr>
          <w:rFonts w:ascii="Simsun" w:hAnsi="Simsun" w:cs="宋体"/>
          <w:b/>
          <w:bCs/>
          <w:color w:val="000000"/>
          <w:kern w:val="0"/>
          <w:szCs w:val="21"/>
        </w:rPr>
        <w:t>是否属于该类客户由甲方判定）</w:t>
      </w:r>
      <w:r w:rsidRPr="00701347">
        <w:rPr>
          <w:rFonts w:ascii="Simsun" w:hAnsi="Simsun" w:cs="宋体"/>
          <w:b/>
          <w:bCs/>
          <w:color w:val="000000"/>
          <w:kern w:val="0"/>
          <w:szCs w:val="21"/>
        </w:rPr>
        <w:t>:</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b/>
          <w:bCs/>
          <w:color w:val="000000"/>
          <w:kern w:val="0"/>
          <w:szCs w:val="21"/>
        </w:rPr>
      </w:pPr>
      <w:r w:rsidRPr="00701347">
        <w:rPr>
          <w:rFonts w:ascii="Simsun" w:hAnsi="Simsun" w:cs="宋体"/>
          <w:b/>
          <w:bCs/>
          <w:color w:val="000000"/>
          <w:kern w:val="0"/>
          <w:szCs w:val="21"/>
        </w:rPr>
        <w:t xml:space="preserve"> “</w:t>
      </w:r>
      <w:r w:rsidRPr="00701347">
        <w:rPr>
          <w:rFonts w:ascii="Simsun" w:hAnsi="Simsun" w:cs="宋体"/>
          <w:b/>
          <w:bCs/>
          <w:color w:val="000000"/>
          <w:kern w:val="0"/>
          <w:szCs w:val="21"/>
        </w:rPr>
        <w:t>财智金</w:t>
      </w:r>
      <w:r w:rsidRPr="00701347">
        <w:rPr>
          <w:rFonts w:ascii="Simsun" w:hAnsi="Simsun" w:cs="宋体"/>
          <w:b/>
          <w:bCs/>
          <w:color w:val="000000"/>
          <w:kern w:val="0"/>
          <w:szCs w:val="21"/>
        </w:rPr>
        <w:t>”</w:t>
      </w:r>
      <w:r w:rsidRPr="00701347">
        <w:rPr>
          <w:rFonts w:ascii="Simsun" w:hAnsi="Simsun" w:cs="宋体"/>
          <w:b/>
          <w:bCs/>
          <w:color w:val="000000"/>
          <w:kern w:val="0"/>
          <w:szCs w:val="21"/>
        </w:rPr>
        <w:t>每期应还款</w:t>
      </w:r>
      <w:r w:rsidRPr="00701347">
        <w:rPr>
          <w:rFonts w:ascii="Simsun" w:hAnsi="Simsun" w:cs="宋体" w:hint="eastAsia"/>
          <w:b/>
          <w:bCs/>
          <w:color w:val="000000"/>
          <w:kern w:val="0"/>
          <w:szCs w:val="21"/>
        </w:rPr>
        <w:t>项</w:t>
      </w:r>
      <w:r w:rsidRPr="00701347">
        <w:rPr>
          <w:rFonts w:ascii="Simsun" w:hAnsi="Simsun" w:cs="宋体"/>
          <w:b/>
          <w:bCs/>
          <w:color w:val="000000"/>
          <w:kern w:val="0"/>
          <w:szCs w:val="21"/>
        </w:rPr>
        <w:t>全额计入乙方办理</w:t>
      </w:r>
      <w:r w:rsidRPr="00701347">
        <w:rPr>
          <w:rFonts w:ascii="Simsun" w:hAnsi="Simsun" w:cs="宋体"/>
          <w:b/>
          <w:bCs/>
          <w:color w:val="000000"/>
          <w:kern w:val="0"/>
          <w:szCs w:val="21"/>
        </w:rPr>
        <w:t>“</w:t>
      </w:r>
      <w:r w:rsidRPr="00701347">
        <w:rPr>
          <w:rFonts w:ascii="Simsun" w:hAnsi="Simsun" w:cs="宋体"/>
          <w:b/>
          <w:bCs/>
          <w:color w:val="000000"/>
          <w:kern w:val="0"/>
          <w:szCs w:val="21"/>
        </w:rPr>
        <w:t>财智金</w:t>
      </w:r>
      <w:r w:rsidRPr="00701347">
        <w:rPr>
          <w:rFonts w:ascii="Simsun" w:hAnsi="Simsun" w:cs="宋体"/>
          <w:b/>
          <w:bCs/>
          <w:color w:val="000000"/>
          <w:kern w:val="0"/>
          <w:szCs w:val="21"/>
        </w:rPr>
        <w:t>”</w:t>
      </w:r>
      <w:r w:rsidRPr="00701347">
        <w:rPr>
          <w:rFonts w:ascii="Simsun" w:hAnsi="Simsun" w:cs="宋体"/>
          <w:b/>
          <w:bCs/>
          <w:color w:val="000000"/>
          <w:kern w:val="0"/>
          <w:szCs w:val="21"/>
        </w:rPr>
        <w:t>的信用卡当期账单最低还款额，乙方需按账单提示还款，乙方每月还款金额将优先偿还最低还款额中除</w:t>
      </w:r>
      <w:r w:rsidRPr="00701347">
        <w:rPr>
          <w:rFonts w:ascii="Simsun" w:hAnsi="Simsun" w:cs="宋体"/>
          <w:b/>
          <w:bCs/>
          <w:color w:val="000000"/>
          <w:kern w:val="0"/>
          <w:szCs w:val="21"/>
        </w:rPr>
        <w:t>“</w:t>
      </w:r>
      <w:r w:rsidRPr="00701347">
        <w:rPr>
          <w:rFonts w:ascii="Simsun" w:hAnsi="Simsun" w:cs="宋体"/>
          <w:b/>
          <w:bCs/>
          <w:color w:val="000000"/>
          <w:kern w:val="0"/>
          <w:szCs w:val="21"/>
        </w:rPr>
        <w:t>财智金</w:t>
      </w:r>
      <w:r w:rsidRPr="00701347">
        <w:rPr>
          <w:rFonts w:ascii="Simsun" w:hAnsi="Simsun" w:cs="宋体"/>
          <w:b/>
          <w:bCs/>
          <w:color w:val="000000"/>
          <w:kern w:val="0"/>
          <w:szCs w:val="21"/>
        </w:rPr>
        <w:t>”</w:t>
      </w:r>
      <w:r w:rsidRPr="00701347">
        <w:rPr>
          <w:rFonts w:ascii="Simsun" w:hAnsi="Simsun" w:cs="宋体"/>
          <w:b/>
          <w:bCs/>
          <w:color w:val="000000"/>
          <w:kern w:val="0"/>
          <w:szCs w:val="21"/>
        </w:rPr>
        <w:t>每期应还款外的金额；如有任一期应收费用发生逾期，甲方将按照《广发银行信用卡章程》《广发银行信用卡客户协议</w:t>
      </w:r>
      <w:r w:rsidRPr="00701347">
        <w:rPr>
          <w:rFonts w:ascii="Simsun" w:hAnsi="Simsun" w:cs="宋体" w:hint="eastAsia"/>
          <w:b/>
          <w:bCs/>
          <w:color w:val="000000"/>
          <w:kern w:val="0"/>
          <w:szCs w:val="21"/>
        </w:rPr>
        <w:t>（个人卡）</w:t>
      </w:r>
      <w:r w:rsidRPr="00701347">
        <w:rPr>
          <w:rFonts w:ascii="Simsun" w:hAnsi="Simsun" w:cs="宋体"/>
          <w:b/>
          <w:bCs/>
          <w:color w:val="000000"/>
          <w:kern w:val="0"/>
          <w:szCs w:val="21"/>
        </w:rPr>
        <w:t>》《综合费率表》以及相关法律法规、银行业监督管理机构相关规定向乙方计收违约金、循环信用利息等。</w:t>
      </w:r>
      <w:r w:rsidRPr="00701347">
        <w:rPr>
          <w:rFonts w:ascii="Simsun" w:hAnsi="Simsun" w:cs="宋体"/>
          <w:b/>
          <w:bCs/>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b/>
          <w:bCs/>
          <w:color w:val="000000"/>
          <w:kern w:val="0"/>
          <w:szCs w:val="21"/>
        </w:rPr>
      </w:pPr>
      <w:r w:rsidRPr="00701347">
        <w:rPr>
          <w:rFonts w:ascii="Simsun" w:hAnsi="Simsun" w:cs="宋体" w:hint="eastAsia"/>
          <w:color w:val="000000"/>
          <w:kern w:val="0"/>
          <w:szCs w:val="21"/>
        </w:rPr>
        <w:t>8.</w:t>
      </w:r>
      <w:r w:rsidRPr="00701347">
        <w:rPr>
          <w:rFonts w:ascii="Simsun" w:hAnsi="Simsun" w:cs="宋体" w:hint="eastAsia"/>
          <w:b/>
          <w:color w:val="000000"/>
          <w:kern w:val="0"/>
          <w:szCs w:val="21"/>
        </w:rPr>
        <w:t>持卡人清楚并同意，乙方申请“财智金”后，甲方有权根据乙方卡片使用状况等信息决定该笔</w:t>
      </w:r>
      <w:proofErr w:type="gramStart"/>
      <w:r w:rsidRPr="00701347">
        <w:rPr>
          <w:rFonts w:ascii="Simsun" w:hAnsi="Simsun" w:cs="宋体" w:hint="eastAsia"/>
          <w:b/>
          <w:color w:val="000000"/>
          <w:kern w:val="0"/>
          <w:szCs w:val="21"/>
        </w:rPr>
        <w:t>财智金</w:t>
      </w:r>
      <w:proofErr w:type="gramEnd"/>
      <w:r w:rsidRPr="00701347">
        <w:rPr>
          <w:rFonts w:ascii="Simsun" w:hAnsi="Simsun" w:cs="宋体" w:hint="eastAsia"/>
          <w:b/>
          <w:color w:val="000000"/>
          <w:kern w:val="0"/>
          <w:szCs w:val="21"/>
        </w:rPr>
        <w:t>分期还款金额是否使用消费额度，并通过包括但不限于短信、电话、官方微信、</w:t>
      </w:r>
      <w:r w:rsidRPr="00701347">
        <w:rPr>
          <w:rFonts w:ascii="Simsun" w:hAnsi="Simsun" w:cs="宋体" w:hint="eastAsia"/>
          <w:b/>
          <w:bCs/>
          <w:color w:val="000000"/>
          <w:kern w:val="0"/>
          <w:szCs w:val="21"/>
        </w:rPr>
        <w:t>发现精彩</w:t>
      </w:r>
      <w:r w:rsidRPr="00701347">
        <w:rPr>
          <w:rFonts w:ascii="Simsun" w:hAnsi="Simsun" w:cs="宋体" w:hint="eastAsia"/>
          <w:b/>
          <w:bCs/>
          <w:color w:val="000000"/>
          <w:kern w:val="0"/>
          <w:szCs w:val="21"/>
        </w:rPr>
        <w:t>APP</w:t>
      </w:r>
      <w:r w:rsidRPr="00701347">
        <w:rPr>
          <w:rFonts w:ascii="Simsun" w:hAnsi="Simsun" w:cs="宋体" w:hint="eastAsia"/>
          <w:b/>
          <w:bCs/>
          <w:color w:val="000000"/>
          <w:kern w:val="0"/>
          <w:szCs w:val="21"/>
        </w:rPr>
        <w:t>、手机银行、网上银行、对账单、口头或书面等方式告知客户。乙方可通过客服热线</w:t>
      </w:r>
      <w:r w:rsidRPr="00701347">
        <w:rPr>
          <w:rFonts w:ascii="Simsun" w:hAnsi="Simsun" w:cs="宋体" w:hint="eastAsia"/>
          <w:b/>
          <w:bCs/>
          <w:color w:val="000000"/>
          <w:kern w:val="0"/>
          <w:szCs w:val="21"/>
        </w:rPr>
        <w:t>95508</w:t>
      </w:r>
      <w:r w:rsidRPr="00701347">
        <w:rPr>
          <w:rFonts w:ascii="Simsun" w:hAnsi="Simsun" w:cs="宋体" w:hint="eastAsia"/>
          <w:b/>
          <w:bCs/>
          <w:color w:val="000000"/>
          <w:kern w:val="0"/>
          <w:szCs w:val="21"/>
        </w:rPr>
        <w:t>、发现精彩</w:t>
      </w:r>
      <w:r w:rsidRPr="00701347">
        <w:rPr>
          <w:rFonts w:ascii="Simsun" w:hAnsi="Simsun" w:cs="宋体" w:hint="eastAsia"/>
          <w:b/>
          <w:bCs/>
          <w:color w:val="000000"/>
          <w:kern w:val="0"/>
          <w:szCs w:val="21"/>
        </w:rPr>
        <w:t>APP</w:t>
      </w:r>
      <w:r>
        <w:rPr>
          <w:rFonts w:ascii="Simsun" w:hAnsi="Simsun" w:cs="宋体" w:hint="eastAsia"/>
          <w:b/>
          <w:bCs/>
          <w:color w:val="000000"/>
          <w:kern w:val="0"/>
          <w:szCs w:val="21"/>
        </w:rPr>
        <w:t>、手机银行</w:t>
      </w:r>
      <w:r w:rsidRPr="00701347">
        <w:rPr>
          <w:rFonts w:ascii="Simsun" w:hAnsi="Simsun" w:cs="宋体" w:hint="eastAsia"/>
          <w:b/>
          <w:bCs/>
          <w:color w:val="000000"/>
          <w:kern w:val="0"/>
          <w:szCs w:val="21"/>
        </w:rPr>
        <w:t>等渠道查询当前可用消费额度。同时，在分期还款期间，甲方有权根据客户用卡风险等信息，提前释放使用消费额度的分期还款金额。</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4F5557">
        <w:rPr>
          <w:rFonts w:ascii="Simsun" w:hAnsi="Simsun" w:cs="宋体"/>
          <w:b/>
          <w:color w:val="000000"/>
          <w:kern w:val="0"/>
          <w:szCs w:val="21"/>
        </w:rPr>
        <w:lastRenderedPageBreak/>
        <w:t>第四条</w:t>
      </w:r>
      <w:r w:rsidRPr="00701347">
        <w:rPr>
          <w:rFonts w:ascii="Simsun" w:hAnsi="Simsun" w:cs="宋体"/>
          <w:color w:val="000000"/>
          <w:kern w:val="0"/>
          <w:szCs w:val="21"/>
        </w:rPr>
        <w:t> </w:t>
      </w:r>
      <w:r w:rsidRPr="00701347">
        <w:rPr>
          <w:rFonts w:ascii="Simsun" w:hAnsi="Simsun" w:cs="宋体"/>
          <w:b/>
          <w:bCs/>
          <w:color w:val="000000"/>
          <w:kern w:val="0"/>
          <w:szCs w:val="21"/>
        </w:rPr>
        <w:t>乙方按月偿还账单金额后仍有多余款项时，该</w:t>
      </w:r>
      <w:r w:rsidRPr="00701347">
        <w:rPr>
          <w:rFonts w:ascii="Simsun" w:hAnsi="Simsun" w:cs="宋体" w:hint="eastAsia"/>
          <w:b/>
          <w:bCs/>
          <w:color w:val="000000"/>
          <w:kern w:val="0"/>
          <w:szCs w:val="21"/>
        </w:rPr>
        <w:t>款项</w:t>
      </w:r>
      <w:r w:rsidRPr="00701347">
        <w:rPr>
          <w:rFonts w:ascii="Simsun" w:hAnsi="Simsun" w:cs="宋体"/>
          <w:b/>
          <w:bCs/>
          <w:color w:val="000000"/>
          <w:kern w:val="0"/>
          <w:szCs w:val="21"/>
        </w:rPr>
        <w:t>将视为自有存款，不会提前清偿后续各期</w:t>
      </w:r>
      <w:r w:rsidRPr="00701347">
        <w:rPr>
          <w:rFonts w:ascii="Simsun" w:hAnsi="Simsun" w:cs="宋体"/>
          <w:b/>
          <w:bCs/>
          <w:color w:val="000000"/>
          <w:kern w:val="0"/>
          <w:szCs w:val="21"/>
        </w:rPr>
        <w:t>“</w:t>
      </w:r>
      <w:r w:rsidRPr="00701347">
        <w:rPr>
          <w:rFonts w:ascii="Simsun" w:hAnsi="Simsun" w:cs="宋体"/>
          <w:b/>
          <w:bCs/>
          <w:color w:val="000000"/>
          <w:kern w:val="0"/>
          <w:szCs w:val="21"/>
        </w:rPr>
        <w:t>财智金</w:t>
      </w:r>
      <w:r w:rsidRPr="00701347">
        <w:rPr>
          <w:rFonts w:ascii="Simsun" w:hAnsi="Simsun" w:cs="宋体"/>
          <w:b/>
          <w:bCs/>
          <w:color w:val="000000"/>
          <w:kern w:val="0"/>
          <w:szCs w:val="21"/>
        </w:rPr>
        <w:t>”</w:t>
      </w:r>
      <w:r w:rsidRPr="00701347">
        <w:rPr>
          <w:rFonts w:ascii="Simsun" w:hAnsi="Simsun" w:cs="宋体"/>
          <w:b/>
          <w:bCs/>
          <w:color w:val="000000"/>
          <w:kern w:val="0"/>
          <w:szCs w:val="21"/>
        </w:rPr>
        <w:t>账单金额</w:t>
      </w:r>
      <w:r w:rsidRPr="00701347">
        <w:rPr>
          <w:rFonts w:ascii="Simsun" w:hAnsi="Simsun" w:cs="宋体"/>
          <w:color w:val="000000"/>
          <w:kern w:val="0"/>
          <w:szCs w:val="21"/>
        </w:rPr>
        <w:t>。</w:t>
      </w:r>
      <w:r w:rsidRPr="00701347">
        <w:rPr>
          <w:rFonts w:ascii="Simsun" w:hAnsi="Simsun" w:cs="宋体"/>
          <w:color w:val="000000"/>
          <w:kern w:val="0"/>
          <w:szCs w:val="21"/>
        </w:rPr>
        <w:t xml:space="preserve"> </w:t>
      </w:r>
    </w:p>
    <w:p w:rsidR="00D05CF2"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4F5557">
        <w:rPr>
          <w:rFonts w:ascii="Simsun" w:hAnsi="Simsun" w:cs="宋体"/>
          <w:b/>
          <w:color w:val="000000"/>
          <w:kern w:val="0"/>
          <w:szCs w:val="21"/>
        </w:rPr>
        <w:t>第五条</w:t>
      </w:r>
      <w:r w:rsidRPr="004F5557">
        <w:rPr>
          <w:rFonts w:ascii="Simsun" w:hAnsi="Simsun" w:cs="宋体"/>
          <w:b/>
          <w:color w:val="000000"/>
          <w:kern w:val="0"/>
          <w:szCs w:val="21"/>
        </w:rPr>
        <w:t> </w:t>
      </w:r>
      <w:r w:rsidRPr="004F5557">
        <w:rPr>
          <w:rFonts w:ascii="Simsun" w:hAnsi="Simsun" w:cs="宋体" w:hint="eastAsia"/>
          <w:b/>
          <w:color w:val="000000"/>
          <w:kern w:val="0"/>
          <w:szCs w:val="21"/>
        </w:rPr>
        <w:t>“</w:t>
      </w:r>
      <w:r w:rsidRPr="00DE5D23">
        <w:rPr>
          <w:rFonts w:ascii="Simsun" w:hAnsi="Simsun" w:cs="宋体" w:hint="eastAsia"/>
          <w:b/>
          <w:color w:val="000000"/>
          <w:kern w:val="0"/>
          <w:szCs w:val="21"/>
        </w:rPr>
        <w:t>财智金”提前还款规则</w:t>
      </w:r>
    </w:p>
    <w:p w:rsidR="00D05CF2"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Pr>
          <w:rFonts w:ascii="Simsun" w:hAnsi="Simsun" w:cs="宋体" w:hint="eastAsia"/>
          <w:color w:val="000000"/>
          <w:kern w:val="0"/>
          <w:szCs w:val="21"/>
        </w:rPr>
        <w:t>1.</w:t>
      </w:r>
      <w:r>
        <w:rPr>
          <w:rFonts w:ascii="Simsun" w:hAnsi="Simsun" w:cs="宋体" w:hint="eastAsia"/>
          <w:color w:val="000000"/>
          <w:kern w:val="0"/>
          <w:szCs w:val="21"/>
        </w:rPr>
        <w:t>乙方申请提前清偿“财智金”所欠款项，需致电甲方客服热线</w:t>
      </w:r>
      <w:r>
        <w:rPr>
          <w:rFonts w:ascii="Simsun" w:hAnsi="Simsun" w:cs="宋体" w:hint="eastAsia"/>
          <w:color w:val="000000"/>
          <w:kern w:val="0"/>
          <w:szCs w:val="21"/>
        </w:rPr>
        <w:t>95508</w:t>
      </w:r>
      <w:r>
        <w:rPr>
          <w:rFonts w:ascii="Simsun" w:hAnsi="Simsun" w:cs="宋体" w:hint="eastAsia"/>
          <w:color w:val="000000"/>
          <w:kern w:val="0"/>
          <w:szCs w:val="21"/>
        </w:rPr>
        <w:t>申请或通过甲方提供的其他有效渠道（如有）申请，</w:t>
      </w:r>
      <w:proofErr w:type="gramStart"/>
      <w:r w:rsidRPr="00DE5D23">
        <w:rPr>
          <w:rFonts w:ascii="Simsun" w:hAnsi="Simsun" w:cs="宋体" w:hint="eastAsia"/>
          <w:b/>
          <w:color w:val="000000"/>
          <w:kern w:val="0"/>
          <w:szCs w:val="21"/>
        </w:rPr>
        <w:t>乙申请</w:t>
      </w:r>
      <w:proofErr w:type="gramEnd"/>
      <w:r w:rsidRPr="00DE5D23">
        <w:rPr>
          <w:rFonts w:ascii="Simsun" w:hAnsi="Simsun" w:cs="宋体" w:hint="eastAsia"/>
          <w:b/>
          <w:color w:val="000000"/>
          <w:kern w:val="0"/>
          <w:szCs w:val="21"/>
        </w:rPr>
        <w:t>提前清偿时应在信用卡中存入足额款项，申请提前清偿并经甲方核准通过的，该申请不可撤销</w:t>
      </w:r>
      <w:r>
        <w:rPr>
          <w:rFonts w:ascii="Simsun" w:hAnsi="Simsun" w:cs="宋体" w:hint="eastAsia"/>
          <w:color w:val="000000"/>
          <w:kern w:val="0"/>
          <w:szCs w:val="21"/>
        </w:rPr>
        <w:t>。</w:t>
      </w:r>
    </w:p>
    <w:p w:rsidR="00D05CF2" w:rsidRPr="00DE5D23"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b/>
          <w:color w:val="000000"/>
          <w:kern w:val="0"/>
          <w:szCs w:val="21"/>
        </w:rPr>
      </w:pPr>
      <w:r w:rsidRPr="00DE5D23">
        <w:rPr>
          <w:rFonts w:ascii="Simsun" w:hAnsi="Simsun" w:cs="宋体" w:hint="eastAsia"/>
          <w:color w:val="000000"/>
          <w:kern w:val="0"/>
          <w:szCs w:val="21"/>
        </w:rPr>
        <w:t>2.</w:t>
      </w:r>
      <w:r w:rsidRPr="00DE5D23">
        <w:rPr>
          <w:rFonts w:ascii="Simsun" w:hAnsi="Simsun" w:cs="宋体"/>
          <w:b/>
          <w:color w:val="000000"/>
          <w:kern w:val="0"/>
          <w:szCs w:val="21"/>
        </w:rPr>
        <w:t>若乙方申请</w:t>
      </w:r>
      <w:r w:rsidRPr="00DE5D23">
        <w:rPr>
          <w:rFonts w:ascii="Simsun" w:hAnsi="Simsun" w:cs="宋体"/>
          <w:b/>
          <w:color w:val="000000"/>
          <w:kern w:val="0"/>
          <w:szCs w:val="21"/>
        </w:rPr>
        <w:t>“</w:t>
      </w:r>
      <w:r w:rsidRPr="00DE5D23">
        <w:rPr>
          <w:rFonts w:ascii="Simsun" w:hAnsi="Simsun" w:cs="宋体"/>
          <w:b/>
          <w:color w:val="000000"/>
          <w:kern w:val="0"/>
          <w:szCs w:val="21"/>
        </w:rPr>
        <w:t>财智金</w:t>
      </w:r>
      <w:r w:rsidRPr="00DE5D23">
        <w:rPr>
          <w:rFonts w:ascii="Simsun" w:hAnsi="Simsun" w:cs="宋体"/>
          <w:b/>
          <w:color w:val="000000"/>
          <w:kern w:val="0"/>
          <w:szCs w:val="21"/>
        </w:rPr>
        <w:t>”</w:t>
      </w:r>
      <w:r w:rsidRPr="00DE5D23">
        <w:rPr>
          <w:rFonts w:ascii="Simsun" w:hAnsi="Simsun" w:cs="宋体"/>
          <w:b/>
          <w:color w:val="000000"/>
          <w:kern w:val="0"/>
          <w:szCs w:val="21"/>
        </w:rPr>
        <w:t>并选择按</w:t>
      </w:r>
      <w:r w:rsidRPr="00DE5D23">
        <w:rPr>
          <w:rFonts w:ascii="Simsun" w:hAnsi="Simsun" w:cs="宋体"/>
          <w:b/>
          <w:color w:val="000000"/>
          <w:kern w:val="0"/>
          <w:szCs w:val="21"/>
        </w:rPr>
        <w:t>“</w:t>
      </w:r>
      <w:r w:rsidRPr="00DE5D23">
        <w:rPr>
          <w:rFonts w:ascii="Simsun" w:hAnsi="Simsun" w:cs="宋体"/>
          <w:b/>
          <w:color w:val="000000"/>
          <w:kern w:val="0"/>
          <w:szCs w:val="21"/>
        </w:rPr>
        <w:t>自然日</w:t>
      </w:r>
      <w:r w:rsidRPr="00DE5D23">
        <w:rPr>
          <w:rFonts w:ascii="Simsun" w:hAnsi="Simsun" w:cs="宋体"/>
          <w:b/>
          <w:color w:val="000000"/>
          <w:kern w:val="0"/>
          <w:szCs w:val="21"/>
        </w:rPr>
        <w:t>”</w:t>
      </w:r>
      <w:r w:rsidRPr="00DE5D23">
        <w:rPr>
          <w:rFonts w:ascii="Simsun" w:hAnsi="Simsun" w:cs="宋体" w:hint="eastAsia"/>
          <w:b/>
          <w:color w:val="000000"/>
          <w:kern w:val="0"/>
          <w:szCs w:val="21"/>
        </w:rPr>
        <w:t>还款及计收</w:t>
      </w:r>
      <w:r w:rsidRPr="00DE5D23">
        <w:rPr>
          <w:rFonts w:ascii="Simsun" w:hAnsi="Simsun" w:cs="宋体"/>
          <w:b/>
          <w:color w:val="000000"/>
          <w:kern w:val="0"/>
          <w:szCs w:val="21"/>
        </w:rPr>
        <w:t>手续费，申请</w:t>
      </w:r>
      <w:r w:rsidRPr="00DE5D23">
        <w:rPr>
          <w:rFonts w:ascii="Simsun" w:hAnsi="Simsun" w:cs="宋体" w:hint="eastAsia"/>
          <w:b/>
          <w:color w:val="000000"/>
          <w:kern w:val="0"/>
          <w:szCs w:val="21"/>
        </w:rPr>
        <w:t>部分偿还或</w:t>
      </w:r>
      <w:r w:rsidRPr="00DE5D23">
        <w:rPr>
          <w:rFonts w:ascii="Simsun" w:hAnsi="Simsun" w:cs="宋体"/>
          <w:b/>
          <w:color w:val="000000"/>
          <w:kern w:val="0"/>
          <w:szCs w:val="21"/>
        </w:rPr>
        <w:t>提前清偿</w:t>
      </w:r>
      <w:r w:rsidRPr="00DE5D23">
        <w:rPr>
          <w:rFonts w:ascii="Simsun" w:hAnsi="Simsun" w:cs="宋体"/>
          <w:b/>
          <w:color w:val="000000"/>
          <w:kern w:val="0"/>
          <w:szCs w:val="21"/>
        </w:rPr>
        <w:t>“</w:t>
      </w:r>
      <w:r w:rsidRPr="00DE5D23">
        <w:rPr>
          <w:rFonts w:ascii="Simsun" w:hAnsi="Simsun" w:cs="宋体"/>
          <w:b/>
          <w:color w:val="000000"/>
          <w:kern w:val="0"/>
          <w:szCs w:val="21"/>
        </w:rPr>
        <w:t>财智金</w:t>
      </w:r>
      <w:r w:rsidRPr="00DE5D23">
        <w:rPr>
          <w:rFonts w:ascii="Simsun" w:hAnsi="Simsun" w:cs="宋体"/>
          <w:b/>
          <w:color w:val="000000"/>
          <w:kern w:val="0"/>
          <w:szCs w:val="21"/>
        </w:rPr>
        <w:t>”</w:t>
      </w:r>
      <w:r w:rsidRPr="00DE5D23">
        <w:rPr>
          <w:rFonts w:ascii="Simsun" w:hAnsi="Simsun" w:cs="宋体"/>
          <w:b/>
          <w:color w:val="000000"/>
          <w:kern w:val="0"/>
          <w:szCs w:val="21"/>
        </w:rPr>
        <w:t>金额时无需额外缴纳违约金，仅需一次性偿还未还本金及截至申请提前偿还日期的手续费</w:t>
      </w:r>
      <w:r w:rsidRPr="00DE5D23">
        <w:rPr>
          <w:rFonts w:ascii="Simsun" w:hAnsi="Simsun" w:cs="宋体" w:hint="eastAsia"/>
          <w:b/>
          <w:color w:val="000000"/>
          <w:kern w:val="0"/>
          <w:szCs w:val="21"/>
        </w:rPr>
        <w:t>，已收取的手续费不予退还</w:t>
      </w:r>
      <w:r w:rsidRPr="00DE5D23">
        <w:rPr>
          <w:rFonts w:ascii="Simsun" w:hAnsi="Simsun" w:cs="宋体"/>
          <w:b/>
          <w:color w:val="000000"/>
          <w:kern w:val="0"/>
          <w:szCs w:val="21"/>
        </w:rPr>
        <w:t>。</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Pr>
          <w:rFonts w:ascii="Simsun" w:hAnsi="Simsun" w:cs="宋体" w:hint="eastAsia"/>
          <w:color w:val="000000"/>
          <w:kern w:val="0"/>
          <w:szCs w:val="21"/>
        </w:rPr>
        <w:t>3.</w:t>
      </w:r>
      <w:r w:rsidRPr="00701347">
        <w:rPr>
          <w:rFonts w:ascii="Simsun" w:hAnsi="Simsun" w:cs="宋体" w:hint="eastAsia"/>
          <w:b/>
          <w:color w:val="000000"/>
          <w:kern w:val="0"/>
          <w:szCs w:val="21"/>
        </w:rPr>
        <w:t>若乙方申请“财智金”并选择按“账单月”还款及计收手续费，且手续费非首期一次性收取的，</w:t>
      </w:r>
      <w:r w:rsidRPr="00701347">
        <w:rPr>
          <w:rFonts w:ascii="Simsun" w:hAnsi="Simsun" w:cs="宋体"/>
          <w:b/>
          <w:bCs/>
          <w:color w:val="000000"/>
          <w:kern w:val="0"/>
          <w:szCs w:val="21"/>
        </w:rPr>
        <w:t>乙方申请提前清偿</w:t>
      </w:r>
      <w:r w:rsidRPr="00701347">
        <w:rPr>
          <w:rFonts w:ascii="Simsun" w:hAnsi="Simsun" w:cs="宋体"/>
          <w:b/>
          <w:bCs/>
          <w:color w:val="000000"/>
          <w:kern w:val="0"/>
          <w:szCs w:val="21"/>
        </w:rPr>
        <w:t>“</w:t>
      </w:r>
      <w:r w:rsidRPr="00701347">
        <w:rPr>
          <w:rFonts w:ascii="Simsun" w:hAnsi="Simsun" w:cs="宋体"/>
          <w:b/>
          <w:bCs/>
          <w:color w:val="000000"/>
          <w:kern w:val="0"/>
          <w:szCs w:val="21"/>
        </w:rPr>
        <w:t>财智金</w:t>
      </w:r>
      <w:r w:rsidRPr="00701347">
        <w:rPr>
          <w:rFonts w:ascii="Simsun" w:hAnsi="Simsun" w:cs="宋体"/>
          <w:b/>
          <w:bCs/>
          <w:color w:val="000000"/>
          <w:kern w:val="0"/>
          <w:szCs w:val="21"/>
        </w:rPr>
        <w:t>”</w:t>
      </w:r>
      <w:r w:rsidRPr="00701347">
        <w:rPr>
          <w:rFonts w:ascii="Simsun" w:hAnsi="Simsun" w:cs="宋体"/>
          <w:b/>
          <w:bCs/>
          <w:color w:val="000000"/>
          <w:kern w:val="0"/>
          <w:szCs w:val="21"/>
        </w:rPr>
        <w:t>金额，需一次性偿还全部剩余款项（包括未还本金及未付分期还款手续费、违约金），</w:t>
      </w:r>
      <w:r w:rsidRPr="00701347">
        <w:rPr>
          <w:rFonts w:ascii="Simsun" w:hAnsi="Simsun" w:cs="宋体" w:hint="eastAsia"/>
          <w:b/>
          <w:bCs/>
          <w:color w:val="000000"/>
          <w:kern w:val="0"/>
          <w:szCs w:val="21"/>
        </w:rPr>
        <w:t>未付分期还款手续费为未还本金的</w:t>
      </w:r>
      <w:r w:rsidRPr="00701347">
        <w:rPr>
          <w:rFonts w:ascii="Simsun" w:hAnsi="Simsun" w:cs="宋体" w:hint="eastAsia"/>
          <w:b/>
          <w:bCs/>
          <w:color w:val="000000"/>
          <w:kern w:val="0"/>
          <w:szCs w:val="21"/>
        </w:rPr>
        <w:t>3.00%</w:t>
      </w:r>
      <w:r w:rsidRPr="00701347">
        <w:rPr>
          <w:rFonts w:ascii="Simsun" w:hAnsi="Simsun" w:cs="宋体" w:hint="eastAsia"/>
          <w:b/>
          <w:bCs/>
          <w:color w:val="000000"/>
          <w:kern w:val="0"/>
          <w:szCs w:val="21"/>
        </w:rPr>
        <w:t>，</w:t>
      </w:r>
      <w:r w:rsidRPr="00701347">
        <w:rPr>
          <w:rFonts w:ascii="Simsun" w:hAnsi="Simsun" w:cs="宋体"/>
          <w:b/>
          <w:bCs/>
          <w:color w:val="000000"/>
          <w:kern w:val="0"/>
          <w:szCs w:val="21"/>
        </w:rPr>
        <w:t>具体扣收的未付分期还款手续费方案以乙方申请</w:t>
      </w:r>
      <w:r w:rsidRPr="00701347">
        <w:rPr>
          <w:rFonts w:ascii="Simsun" w:hAnsi="Simsun" w:cs="宋体"/>
          <w:b/>
          <w:bCs/>
          <w:color w:val="000000"/>
          <w:kern w:val="0"/>
          <w:szCs w:val="21"/>
        </w:rPr>
        <w:t>“</w:t>
      </w:r>
      <w:r w:rsidRPr="00701347">
        <w:rPr>
          <w:rFonts w:ascii="Simsun" w:hAnsi="Simsun" w:cs="宋体"/>
          <w:b/>
          <w:bCs/>
          <w:color w:val="000000"/>
          <w:kern w:val="0"/>
          <w:szCs w:val="21"/>
        </w:rPr>
        <w:t>财智金</w:t>
      </w:r>
      <w:r w:rsidRPr="00701347">
        <w:rPr>
          <w:rFonts w:ascii="Simsun" w:hAnsi="Simsun" w:cs="宋体"/>
          <w:b/>
          <w:bCs/>
          <w:color w:val="000000"/>
          <w:kern w:val="0"/>
          <w:szCs w:val="21"/>
        </w:rPr>
        <w:t>”</w:t>
      </w:r>
      <w:r w:rsidRPr="00701347">
        <w:rPr>
          <w:rFonts w:ascii="Simsun" w:hAnsi="Simsun" w:cs="宋体"/>
          <w:b/>
          <w:bCs/>
          <w:color w:val="000000"/>
          <w:kern w:val="0"/>
          <w:szCs w:val="21"/>
        </w:rPr>
        <w:t>时与甲方通过包括但不限于</w:t>
      </w:r>
      <w:r w:rsidRPr="00701347">
        <w:rPr>
          <w:rFonts w:ascii="Simsun" w:hAnsi="Simsun" w:cs="宋体" w:hint="eastAsia"/>
          <w:b/>
          <w:bCs/>
          <w:color w:val="000000"/>
          <w:kern w:val="0"/>
          <w:szCs w:val="21"/>
        </w:rPr>
        <w:t>短信、电话、官方微信、发现精彩</w:t>
      </w:r>
      <w:r w:rsidRPr="00701347">
        <w:rPr>
          <w:rFonts w:ascii="Simsun" w:hAnsi="Simsun" w:cs="宋体" w:hint="eastAsia"/>
          <w:b/>
          <w:bCs/>
          <w:color w:val="000000"/>
          <w:kern w:val="0"/>
          <w:szCs w:val="21"/>
        </w:rPr>
        <w:t>APP</w:t>
      </w:r>
      <w:r w:rsidRPr="00701347">
        <w:rPr>
          <w:rFonts w:ascii="Simsun" w:hAnsi="Simsun" w:cs="宋体" w:hint="eastAsia"/>
          <w:b/>
          <w:bCs/>
          <w:color w:val="000000"/>
          <w:kern w:val="0"/>
          <w:szCs w:val="21"/>
        </w:rPr>
        <w:t>、手机银行、网上银行、对账单、口头或书面</w:t>
      </w:r>
      <w:r w:rsidRPr="00701347">
        <w:rPr>
          <w:rFonts w:ascii="Simsun" w:hAnsi="Simsun" w:cs="宋体"/>
          <w:b/>
          <w:bCs/>
          <w:color w:val="000000"/>
          <w:kern w:val="0"/>
          <w:szCs w:val="21"/>
        </w:rPr>
        <w:t>等方式进行约定的扣</w:t>
      </w:r>
      <w:proofErr w:type="gramStart"/>
      <w:r w:rsidRPr="00701347">
        <w:rPr>
          <w:rFonts w:ascii="Simsun" w:hAnsi="Simsun" w:cs="宋体"/>
          <w:b/>
          <w:bCs/>
          <w:color w:val="000000"/>
          <w:kern w:val="0"/>
          <w:szCs w:val="21"/>
        </w:rPr>
        <w:t>收方案</w:t>
      </w:r>
      <w:proofErr w:type="gramEnd"/>
      <w:r w:rsidRPr="00701347">
        <w:rPr>
          <w:rFonts w:ascii="Simsun" w:hAnsi="Simsun" w:cs="宋体"/>
          <w:b/>
          <w:bCs/>
          <w:color w:val="000000"/>
          <w:kern w:val="0"/>
          <w:szCs w:val="21"/>
        </w:rPr>
        <w:t>为准</w:t>
      </w:r>
      <w:r w:rsidRPr="00701347">
        <w:rPr>
          <w:rFonts w:ascii="Simsun" w:hAnsi="Simsun" w:cs="宋体" w:hint="eastAsia"/>
          <w:b/>
          <w:bCs/>
          <w:color w:val="000000"/>
          <w:kern w:val="0"/>
          <w:szCs w:val="21"/>
        </w:rPr>
        <w:t>；若手续费首期一次性收取的，提前清偿需一次性偿还全部剩余款项（包括未还本金、违约金），不收取未付分期还款手续费，已收取的手续费不予退还</w:t>
      </w:r>
      <w:r w:rsidRPr="00701347">
        <w:rPr>
          <w:rFonts w:ascii="Simsun" w:hAnsi="Simsun" w:cs="宋体"/>
          <w:color w:val="000000"/>
          <w:kern w:val="0"/>
          <w:szCs w:val="21"/>
        </w:rPr>
        <w:t>。</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b/>
          <w:color w:val="000000"/>
          <w:kern w:val="0"/>
          <w:szCs w:val="21"/>
        </w:rPr>
      </w:pPr>
      <w:r w:rsidRPr="00701347">
        <w:rPr>
          <w:rFonts w:ascii="Simsun" w:hAnsi="Simsun" w:cs="宋体" w:hint="eastAsia"/>
          <w:color w:val="000000"/>
          <w:kern w:val="0"/>
          <w:szCs w:val="21"/>
        </w:rPr>
        <w:t>第六条</w:t>
      </w:r>
      <w:r w:rsidRPr="00701347">
        <w:rPr>
          <w:rFonts w:ascii="Simsun" w:hAnsi="Simsun" w:cs="宋体" w:hint="eastAsia"/>
          <w:b/>
          <w:color w:val="000000"/>
          <w:kern w:val="0"/>
          <w:szCs w:val="21"/>
        </w:rPr>
        <w:t xml:space="preserve"> </w:t>
      </w:r>
      <w:r w:rsidRPr="00701347">
        <w:rPr>
          <w:rFonts w:ascii="Simsun" w:hAnsi="Simsun" w:cs="宋体" w:hint="eastAsia"/>
          <w:b/>
          <w:color w:val="000000"/>
          <w:kern w:val="0"/>
          <w:szCs w:val="21"/>
        </w:rPr>
        <w:t>乙方清楚并同意，</w:t>
      </w:r>
      <w:proofErr w:type="gramStart"/>
      <w:r w:rsidRPr="00701347">
        <w:rPr>
          <w:rFonts w:ascii="Simsun" w:hAnsi="Simsun" w:cs="宋体" w:hint="eastAsia"/>
          <w:b/>
          <w:color w:val="000000"/>
          <w:kern w:val="0"/>
          <w:szCs w:val="21"/>
        </w:rPr>
        <w:t>财智金</w:t>
      </w:r>
      <w:proofErr w:type="gramEnd"/>
      <w:r w:rsidRPr="00701347">
        <w:rPr>
          <w:rFonts w:ascii="Simsun" w:hAnsi="Simsun" w:cs="宋体" w:hint="eastAsia"/>
          <w:b/>
          <w:color w:val="000000"/>
          <w:kern w:val="0"/>
          <w:szCs w:val="21"/>
        </w:rPr>
        <w:t>申请一经批核将不能更改和撤销，若甲方收到申请并批核后，乙方提出更改或撤销的，甲方将视作提前清偿，并按照本协议第五条处理。</w:t>
      </w:r>
      <w:r w:rsidRPr="00701347">
        <w:rPr>
          <w:rFonts w:ascii="Simsun" w:hAnsi="Simsun" w:cs="宋体" w:hint="eastAsia"/>
          <w:b/>
          <w:color w:val="000000"/>
          <w:kern w:val="0"/>
          <w:szCs w:val="21"/>
        </w:rPr>
        <w:t xml:space="preserve"> </w:t>
      </w:r>
    </w:p>
    <w:p w:rsidR="00D05CF2" w:rsidRPr="004F555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b/>
          <w:bCs/>
          <w:color w:val="000000"/>
          <w:kern w:val="0"/>
          <w:szCs w:val="21"/>
        </w:rPr>
      </w:pPr>
      <w:r w:rsidRPr="004F5557">
        <w:rPr>
          <w:rFonts w:ascii="Simsun" w:hAnsi="Simsun" w:cs="宋体"/>
          <w:b/>
          <w:color w:val="000000"/>
          <w:kern w:val="0"/>
          <w:szCs w:val="21"/>
        </w:rPr>
        <w:t>第七条</w:t>
      </w:r>
      <w:r w:rsidRPr="004F5557">
        <w:rPr>
          <w:rFonts w:ascii="Simsun" w:hAnsi="Simsun" w:cs="宋体"/>
          <w:b/>
          <w:bCs/>
          <w:color w:val="000000"/>
          <w:kern w:val="0"/>
          <w:szCs w:val="21"/>
        </w:rPr>
        <w:t xml:space="preserve"> </w:t>
      </w:r>
      <w:r w:rsidRPr="004F5557">
        <w:rPr>
          <w:rFonts w:ascii="Simsun" w:hAnsi="Simsun" w:cs="宋体"/>
          <w:b/>
          <w:bCs/>
          <w:color w:val="000000"/>
          <w:kern w:val="0"/>
          <w:szCs w:val="21"/>
        </w:rPr>
        <w:t>还款</w:t>
      </w:r>
      <w:r w:rsidRPr="004F5557">
        <w:rPr>
          <w:rFonts w:ascii="Simsun" w:hAnsi="Simsun" w:cs="宋体"/>
          <w:b/>
          <w:bCs/>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b/>
          <w:bCs/>
          <w:color w:val="000000"/>
          <w:kern w:val="0"/>
          <w:szCs w:val="21"/>
        </w:rPr>
      </w:pPr>
      <w:r w:rsidRPr="00701347">
        <w:rPr>
          <w:rFonts w:ascii="Simsun" w:hAnsi="Simsun" w:cs="宋体"/>
          <w:bCs/>
          <w:color w:val="000000"/>
          <w:kern w:val="0"/>
          <w:szCs w:val="21"/>
        </w:rPr>
        <w:t>1.</w:t>
      </w:r>
      <w:r w:rsidRPr="00701347">
        <w:rPr>
          <w:rFonts w:ascii="Simsun" w:hAnsi="Simsun" w:cs="宋体"/>
          <w:b/>
          <w:bCs/>
          <w:color w:val="000000"/>
          <w:kern w:val="0"/>
          <w:szCs w:val="21"/>
        </w:rPr>
        <w:t>收到乙方还款时，乙方的还款入账日以款项到达广发</w:t>
      </w:r>
      <w:r w:rsidRPr="00701347">
        <w:rPr>
          <w:rFonts w:ascii="Simsun" w:hAnsi="Simsun" w:cs="宋体" w:hint="eastAsia"/>
          <w:b/>
          <w:bCs/>
          <w:color w:val="000000"/>
          <w:kern w:val="0"/>
          <w:szCs w:val="21"/>
        </w:rPr>
        <w:t>信用</w:t>
      </w:r>
      <w:r w:rsidRPr="00701347">
        <w:rPr>
          <w:rFonts w:ascii="Simsun" w:hAnsi="Simsun" w:cs="宋体"/>
          <w:b/>
          <w:bCs/>
          <w:color w:val="000000"/>
          <w:kern w:val="0"/>
          <w:szCs w:val="21"/>
        </w:rPr>
        <w:t>卡账户日为准。</w:t>
      </w:r>
      <w:r w:rsidRPr="00701347">
        <w:rPr>
          <w:rFonts w:ascii="Simsun" w:hAnsi="Simsun" w:cs="宋体"/>
          <w:b/>
          <w:bCs/>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b/>
          <w:bCs/>
          <w:color w:val="000000"/>
          <w:kern w:val="0"/>
          <w:szCs w:val="21"/>
        </w:rPr>
      </w:pPr>
      <w:r w:rsidRPr="00701347">
        <w:rPr>
          <w:rFonts w:ascii="Simsun" w:hAnsi="Simsun" w:cs="宋体"/>
          <w:bCs/>
          <w:color w:val="000000"/>
          <w:kern w:val="0"/>
          <w:szCs w:val="21"/>
        </w:rPr>
        <w:t>2.</w:t>
      </w:r>
      <w:r w:rsidRPr="00701347">
        <w:rPr>
          <w:rFonts w:ascii="Simsun" w:hAnsi="Simsun" w:cs="宋体"/>
          <w:b/>
          <w:bCs/>
          <w:color w:val="000000"/>
          <w:kern w:val="0"/>
          <w:szCs w:val="21"/>
        </w:rPr>
        <w:t>收到乙方还款时，按照以下顺序对其信用卡账户的各项欠款进行冲还：正常及逾期</w:t>
      </w:r>
      <w:r w:rsidRPr="00701347">
        <w:rPr>
          <w:rFonts w:ascii="Simsun" w:hAnsi="Simsun" w:cs="宋体"/>
          <w:b/>
          <w:bCs/>
          <w:color w:val="000000"/>
          <w:kern w:val="0"/>
          <w:szCs w:val="21"/>
        </w:rPr>
        <w:t>1-90</w:t>
      </w:r>
      <w:r w:rsidRPr="00701347">
        <w:rPr>
          <w:rFonts w:ascii="Simsun" w:hAnsi="Simsun" w:cs="宋体"/>
          <w:b/>
          <w:bCs/>
          <w:color w:val="000000"/>
          <w:kern w:val="0"/>
          <w:szCs w:val="21"/>
        </w:rPr>
        <w:t>天（含）的，按照先年费、提现</w:t>
      </w:r>
      <w:r w:rsidRPr="00701347">
        <w:rPr>
          <w:rFonts w:ascii="Simsun" w:hAnsi="Simsun" w:cs="宋体"/>
          <w:b/>
          <w:bCs/>
          <w:color w:val="000000"/>
          <w:kern w:val="0"/>
          <w:szCs w:val="21"/>
        </w:rPr>
        <w:t>/</w:t>
      </w:r>
      <w:r w:rsidRPr="00701347">
        <w:rPr>
          <w:rFonts w:ascii="Simsun" w:hAnsi="Simsun" w:cs="宋体"/>
          <w:b/>
          <w:bCs/>
          <w:color w:val="000000"/>
          <w:kern w:val="0"/>
          <w:szCs w:val="21"/>
        </w:rPr>
        <w:t>转账手续费、违约金、各项费用和应收利息，后本金的顺序进行冲还；逾期</w:t>
      </w:r>
      <w:r w:rsidRPr="00701347">
        <w:rPr>
          <w:rFonts w:ascii="Simsun" w:hAnsi="Simsun" w:cs="宋体"/>
          <w:b/>
          <w:bCs/>
          <w:color w:val="000000"/>
          <w:kern w:val="0"/>
          <w:szCs w:val="21"/>
        </w:rPr>
        <w:t>91</w:t>
      </w:r>
      <w:r w:rsidRPr="00701347">
        <w:rPr>
          <w:rFonts w:ascii="Simsun" w:hAnsi="Simsun" w:cs="宋体"/>
          <w:b/>
          <w:bCs/>
          <w:color w:val="000000"/>
          <w:kern w:val="0"/>
          <w:szCs w:val="21"/>
        </w:rPr>
        <w:t>天以上的，按照先本金</w:t>
      </w:r>
      <w:r w:rsidRPr="00701347">
        <w:rPr>
          <w:rFonts w:ascii="Simsun" w:hAnsi="Simsun" w:cs="宋体" w:hint="eastAsia"/>
          <w:b/>
          <w:bCs/>
          <w:color w:val="000000"/>
          <w:kern w:val="0"/>
          <w:szCs w:val="21"/>
        </w:rPr>
        <w:t>、应收利息，</w:t>
      </w:r>
      <w:r w:rsidRPr="00701347">
        <w:rPr>
          <w:rFonts w:ascii="Simsun" w:hAnsi="Simsun" w:cs="宋体"/>
          <w:b/>
          <w:bCs/>
          <w:color w:val="000000"/>
          <w:kern w:val="0"/>
          <w:szCs w:val="21"/>
        </w:rPr>
        <w:t>后年费、提现</w:t>
      </w:r>
      <w:r w:rsidRPr="00701347">
        <w:rPr>
          <w:rFonts w:ascii="Simsun" w:hAnsi="Simsun" w:cs="宋体"/>
          <w:b/>
          <w:bCs/>
          <w:color w:val="000000"/>
          <w:kern w:val="0"/>
          <w:szCs w:val="21"/>
        </w:rPr>
        <w:t>/</w:t>
      </w:r>
      <w:r w:rsidRPr="00701347">
        <w:rPr>
          <w:rFonts w:ascii="Simsun" w:hAnsi="Simsun" w:cs="宋体"/>
          <w:b/>
          <w:bCs/>
          <w:color w:val="000000"/>
          <w:kern w:val="0"/>
          <w:szCs w:val="21"/>
        </w:rPr>
        <w:t>转账手续费、违约金、各项费用的顺序进行冲还。已挂账单的欠款会优先未挂账单的欠款冲还。银行保留决定并更改还款顺序的权利。在此逻辑下，如同</w:t>
      </w:r>
      <w:proofErr w:type="gramStart"/>
      <w:r w:rsidRPr="00701347">
        <w:rPr>
          <w:rFonts w:ascii="Simsun" w:hAnsi="Simsun" w:cs="宋体"/>
          <w:b/>
          <w:bCs/>
          <w:color w:val="000000"/>
          <w:kern w:val="0"/>
          <w:szCs w:val="21"/>
        </w:rPr>
        <w:t>一</w:t>
      </w:r>
      <w:proofErr w:type="gramEnd"/>
      <w:r w:rsidRPr="00701347">
        <w:rPr>
          <w:rFonts w:ascii="Simsun" w:hAnsi="Simsun" w:cs="宋体"/>
          <w:b/>
          <w:bCs/>
          <w:color w:val="000000"/>
          <w:kern w:val="0"/>
          <w:szCs w:val="21"/>
        </w:rPr>
        <w:t>信用卡账户项下同时存在不同类型的分期，按照现金类分期、消费类分期等顺序进行冲还；如同</w:t>
      </w:r>
      <w:proofErr w:type="gramStart"/>
      <w:r w:rsidRPr="00701347">
        <w:rPr>
          <w:rFonts w:ascii="Simsun" w:hAnsi="Simsun" w:cs="宋体"/>
          <w:b/>
          <w:bCs/>
          <w:color w:val="000000"/>
          <w:kern w:val="0"/>
          <w:szCs w:val="21"/>
        </w:rPr>
        <w:t>一</w:t>
      </w:r>
      <w:proofErr w:type="gramEnd"/>
      <w:r w:rsidRPr="00701347">
        <w:rPr>
          <w:rFonts w:ascii="Simsun" w:hAnsi="Simsun" w:cs="宋体"/>
          <w:b/>
          <w:bCs/>
          <w:color w:val="000000"/>
          <w:kern w:val="0"/>
          <w:szCs w:val="21"/>
        </w:rPr>
        <w:t>信用卡账户项下的同类分期同时存在多笔分期，按照同类分期的各笔分期办理的先后顺序冲还。</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b/>
          <w:bCs/>
          <w:color w:val="000000"/>
          <w:kern w:val="0"/>
          <w:szCs w:val="21"/>
        </w:rPr>
        <w:t>如乙方提前清偿指定分期，乙方应按双方协商一致或甲方规定的方式办理，并按照乙方成功办理提前清偿指定分期的先后顺序冲还。甲方保留决定并更改还款顺序的权利。</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lastRenderedPageBreak/>
        <w:t>第八条</w:t>
      </w:r>
      <w:r w:rsidRPr="00701347">
        <w:rPr>
          <w:rFonts w:ascii="Simsun" w:hAnsi="Simsun" w:cs="宋体"/>
          <w:color w:val="000000"/>
          <w:kern w:val="0"/>
          <w:szCs w:val="21"/>
        </w:rPr>
        <w:t> </w:t>
      </w:r>
      <w:r w:rsidRPr="00701347">
        <w:rPr>
          <w:rFonts w:ascii="Simsun" w:hAnsi="Simsun" w:cs="宋体"/>
          <w:b/>
          <w:bCs/>
          <w:color w:val="000000"/>
          <w:kern w:val="0"/>
          <w:szCs w:val="21"/>
        </w:rPr>
        <w:t>乙方在还款期内如需注销办理</w:t>
      </w:r>
      <w:r w:rsidRPr="00701347">
        <w:rPr>
          <w:rFonts w:ascii="Simsun" w:hAnsi="Simsun" w:cs="宋体"/>
          <w:b/>
          <w:bCs/>
          <w:color w:val="000000"/>
          <w:kern w:val="0"/>
          <w:szCs w:val="21"/>
        </w:rPr>
        <w:t>“</w:t>
      </w:r>
      <w:r w:rsidRPr="00701347">
        <w:rPr>
          <w:rFonts w:ascii="Simsun" w:hAnsi="Simsun" w:cs="宋体"/>
          <w:b/>
          <w:bCs/>
          <w:color w:val="000000"/>
          <w:kern w:val="0"/>
          <w:szCs w:val="21"/>
        </w:rPr>
        <w:t>财智金</w:t>
      </w:r>
      <w:r w:rsidRPr="00701347">
        <w:rPr>
          <w:rFonts w:ascii="Simsun" w:hAnsi="Simsun" w:cs="宋体"/>
          <w:b/>
          <w:bCs/>
          <w:color w:val="000000"/>
          <w:kern w:val="0"/>
          <w:szCs w:val="21"/>
        </w:rPr>
        <w:t>”</w:t>
      </w:r>
      <w:r w:rsidRPr="00701347">
        <w:rPr>
          <w:rFonts w:ascii="Simsun" w:hAnsi="Simsun" w:cs="宋体"/>
          <w:b/>
          <w:bCs/>
          <w:color w:val="000000"/>
          <w:kern w:val="0"/>
          <w:szCs w:val="21"/>
        </w:rPr>
        <w:t>的卡片，应先提前清偿所有未还欠款（包括未还本金及未付分期还款手续费、违约金等</w:t>
      </w:r>
      <w:r w:rsidRPr="00701347">
        <w:rPr>
          <w:rFonts w:ascii="Simsun" w:hAnsi="Simsun" w:cs="宋体" w:hint="eastAsia"/>
          <w:b/>
          <w:bCs/>
          <w:color w:val="000000"/>
          <w:kern w:val="0"/>
          <w:szCs w:val="21"/>
        </w:rPr>
        <w:t>，具体参见本协议第五条</w:t>
      </w:r>
      <w:r w:rsidRPr="00701347">
        <w:rPr>
          <w:rFonts w:ascii="Simsun" w:hAnsi="Simsun" w:cs="宋体"/>
          <w:b/>
          <w:bCs/>
          <w:color w:val="000000"/>
          <w:kern w:val="0"/>
          <w:szCs w:val="21"/>
        </w:rPr>
        <w:t>），否则甲方不接受乙方的注销申请</w:t>
      </w:r>
      <w:r w:rsidRPr="00701347">
        <w:rPr>
          <w:rFonts w:ascii="Simsun" w:hAnsi="Simsun" w:cs="宋体"/>
          <w:color w:val="000000"/>
          <w:kern w:val="0"/>
          <w:szCs w:val="21"/>
        </w:rPr>
        <w:t>。</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第九条</w:t>
      </w:r>
      <w:r w:rsidRPr="00701347">
        <w:rPr>
          <w:rFonts w:ascii="Simsun" w:hAnsi="Simsun" w:cs="宋体"/>
          <w:color w:val="000000"/>
          <w:kern w:val="0"/>
          <w:szCs w:val="21"/>
        </w:rPr>
        <w:t> </w:t>
      </w:r>
      <w:r w:rsidRPr="00701347">
        <w:rPr>
          <w:rFonts w:ascii="Simsun" w:hAnsi="Simsun" w:cs="宋体"/>
          <w:b/>
          <w:bCs/>
          <w:color w:val="000000"/>
          <w:kern w:val="0"/>
          <w:szCs w:val="21"/>
        </w:rPr>
        <w:t>若乙方信用卡出现被银行冻结、其他信用程度降低以及违约等情况，甲方可直接将乙方</w:t>
      </w:r>
      <w:r w:rsidRPr="00701347">
        <w:rPr>
          <w:rFonts w:ascii="Simsun" w:hAnsi="Simsun" w:cs="宋体" w:hint="eastAsia"/>
          <w:b/>
          <w:bCs/>
          <w:color w:val="000000"/>
          <w:kern w:val="0"/>
          <w:szCs w:val="21"/>
        </w:rPr>
        <w:t>申请</w:t>
      </w:r>
      <w:r w:rsidRPr="00701347">
        <w:rPr>
          <w:rFonts w:ascii="Simsun" w:hAnsi="Simsun" w:cs="宋体"/>
          <w:b/>
          <w:bCs/>
          <w:color w:val="000000"/>
          <w:kern w:val="0"/>
          <w:szCs w:val="21"/>
        </w:rPr>
        <w:t>的</w:t>
      </w:r>
      <w:r w:rsidRPr="00701347">
        <w:rPr>
          <w:rFonts w:ascii="Simsun" w:hAnsi="Simsun" w:cs="宋体"/>
          <w:b/>
          <w:bCs/>
          <w:color w:val="000000"/>
          <w:kern w:val="0"/>
          <w:szCs w:val="21"/>
        </w:rPr>
        <w:t>“</w:t>
      </w:r>
      <w:r w:rsidRPr="00701347">
        <w:rPr>
          <w:rFonts w:ascii="Simsun" w:hAnsi="Simsun" w:cs="宋体"/>
          <w:b/>
          <w:bCs/>
          <w:color w:val="000000"/>
          <w:kern w:val="0"/>
          <w:szCs w:val="21"/>
        </w:rPr>
        <w:t>财智金</w:t>
      </w:r>
      <w:r w:rsidRPr="00701347">
        <w:rPr>
          <w:rFonts w:ascii="Simsun" w:hAnsi="Simsun" w:cs="宋体"/>
          <w:b/>
          <w:bCs/>
          <w:color w:val="000000"/>
          <w:kern w:val="0"/>
          <w:szCs w:val="21"/>
        </w:rPr>
        <w:t>”</w:t>
      </w:r>
      <w:r w:rsidRPr="00701347">
        <w:rPr>
          <w:rFonts w:ascii="Simsun" w:hAnsi="Simsun" w:cs="宋体"/>
          <w:b/>
          <w:bCs/>
          <w:color w:val="000000"/>
          <w:kern w:val="0"/>
          <w:szCs w:val="21"/>
        </w:rPr>
        <w:t>视为全部到期，乙方应当一次性偿还全部剩余款项（包括未还本金及未付分期还款手续费、违约金等</w:t>
      </w:r>
      <w:r w:rsidRPr="00701347">
        <w:rPr>
          <w:rFonts w:ascii="Simsun" w:hAnsi="Simsun" w:cs="宋体" w:hint="eastAsia"/>
          <w:b/>
          <w:bCs/>
          <w:color w:val="000000"/>
          <w:kern w:val="0"/>
          <w:szCs w:val="21"/>
        </w:rPr>
        <w:t>，具体参见本协议第五条</w:t>
      </w:r>
      <w:r w:rsidRPr="00701347">
        <w:rPr>
          <w:rFonts w:ascii="Simsun" w:hAnsi="Simsun" w:cs="宋体"/>
          <w:b/>
          <w:bCs/>
          <w:color w:val="000000"/>
          <w:kern w:val="0"/>
          <w:szCs w:val="21"/>
        </w:rPr>
        <w:t>）</w:t>
      </w:r>
      <w:r w:rsidRPr="00701347">
        <w:rPr>
          <w:rFonts w:ascii="Simsun" w:hAnsi="Simsun" w:cs="宋体"/>
          <w:color w:val="000000"/>
          <w:kern w:val="0"/>
          <w:szCs w:val="21"/>
        </w:rPr>
        <w:t>。</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第十条</w:t>
      </w:r>
      <w:r w:rsidRPr="00701347">
        <w:rPr>
          <w:rFonts w:ascii="Simsun" w:hAnsi="Simsun" w:cs="宋体"/>
          <w:color w:val="000000"/>
          <w:kern w:val="0"/>
          <w:szCs w:val="21"/>
        </w:rPr>
        <w:t> </w:t>
      </w:r>
      <w:r w:rsidRPr="00701347">
        <w:rPr>
          <w:rStyle w:val="a3"/>
          <w:rFonts w:ascii="Simsun" w:hAnsi="Simsun" w:hint="eastAsia"/>
          <w:color w:val="000000"/>
          <w:szCs w:val="21"/>
        </w:rPr>
        <w:t>客户授权银行可直接从客户开立的保证金账户及其它任何账户中扣划资金以清偿其广发信用卡欠款，银行在扣划前无需另行通知客户。如前述账户币种与欠款的广发信用卡账户结算币种不一致，以折抵欠款当天银行公布的汇率、或通过美元套算的间接汇率折算。</w:t>
      </w:r>
    </w:p>
    <w:p w:rsidR="00D05CF2" w:rsidRPr="00701347" w:rsidRDefault="00D05CF2" w:rsidP="00D05CF2">
      <w:pPr>
        <w:spacing w:line="276" w:lineRule="auto"/>
        <w:ind w:firstLine="420"/>
        <w:rPr>
          <w:b/>
          <w:bCs/>
          <w:color w:val="000000"/>
        </w:rPr>
      </w:pPr>
      <w:r w:rsidRPr="00701347">
        <w:rPr>
          <w:rFonts w:ascii="Simsun" w:hAnsi="Simsun"/>
          <w:color w:val="000000"/>
          <w:szCs w:val="21"/>
        </w:rPr>
        <w:t>第十一条</w:t>
      </w:r>
      <w:r w:rsidRPr="00701347">
        <w:rPr>
          <w:rFonts w:ascii="Simsun" w:hAnsi="Simsun"/>
          <w:color w:val="000000"/>
          <w:szCs w:val="21"/>
        </w:rPr>
        <w:t xml:space="preserve"> </w:t>
      </w:r>
      <w:r w:rsidRPr="00701347">
        <w:rPr>
          <w:rFonts w:ascii="Simsun" w:hAnsi="Simsun" w:hint="eastAsia"/>
          <w:b/>
          <w:color w:val="000000"/>
          <w:szCs w:val="21"/>
        </w:rPr>
        <w:t>乙方必须保留成功办理“财智金”而获得现金款项后的相关消费凭证，甲方拥有随时调阅消费凭证的权利。若乙方未按照本条款细则及约定使用现金款项或未能证明上述现金款项用于约定用途，则构成违约。甲方有权要求乙方一次性偿还全部未还款项（包括未还本金及未付分期还款手续费、违约金等）。</w:t>
      </w:r>
      <w:r w:rsidRPr="00701347">
        <w:rPr>
          <w:rFonts w:hint="eastAsia"/>
          <w:b/>
          <w:bCs/>
          <w:color w:val="000000"/>
        </w:rPr>
        <w:t>若甲方判定乙方存在套现行为，甲方将会采取管控措施，包括但不限于限制交易、降额、提前清偿等。如乙方可提供消费凭证用以证实交易为正常消费，可致电甲方</w:t>
      </w:r>
      <w:r w:rsidRPr="00701347">
        <w:rPr>
          <w:b/>
          <w:bCs/>
          <w:color w:val="000000"/>
        </w:rPr>
        <w:t>24</w:t>
      </w:r>
      <w:r w:rsidRPr="00701347">
        <w:rPr>
          <w:rFonts w:hint="eastAsia"/>
          <w:b/>
          <w:bCs/>
          <w:color w:val="000000"/>
        </w:rPr>
        <w:t>小时客服热线</w:t>
      </w:r>
      <w:r w:rsidRPr="00701347">
        <w:rPr>
          <w:b/>
          <w:bCs/>
          <w:color w:val="000000"/>
        </w:rPr>
        <w:t>95508</w:t>
      </w:r>
      <w:r w:rsidRPr="00701347">
        <w:rPr>
          <w:rFonts w:hint="eastAsia"/>
          <w:b/>
          <w:bCs/>
          <w:color w:val="000000"/>
        </w:rPr>
        <w:t>申请取消管控。</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第十二条</w:t>
      </w:r>
      <w:r w:rsidRPr="00701347">
        <w:rPr>
          <w:rFonts w:ascii="Simsun" w:hAnsi="Simsun" w:cs="宋体"/>
          <w:color w:val="000000"/>
          <w:kern w:val="0"/>
          <w:szCs w:val="21"/>
        </w:rPr>
        <w:t xml:space="preserve"> </w:t>
      </w:r>
      <w:r w:rsidRPr="00701347">
        <w:rPr>
          <w:rFonts w:ascii="Simsun" w:hAnsi="Simsun" w:cs="宋体"/>
          <w:color w:val="000000"/>
          <w:kern w:val="0"/>
          <w:szCs w:val="21"/>
        </w:rPr>
        <w:t>本协议生效后，双方应全面履行本协议约定的义务，任何一方不履行或不完全履行约定义务，应承担相应的违约责任，并赔偿因此给对方造成的损失。</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第十三条</w:t>
      </w:r>
      <w:r w:rsidRPr="00701347">
        <w:rPr>
          <w:rFonts w:ascii="Simsun" w:hAnsi="Simsun" w:cs="宋体"/>
          <w:color w:val="000000"/>
          <w:kern w:val="0"/>
          <w:szCs w:val="21"/>
        </w:rPr>
        <w:t xml:space="preserve"> </w:t>
      </w:r>
      <w:r w:rsidRPr="00701347">
        <w:rPr>
          <w:rFonts w:ascii="Simsun" w:hAnsi="Simsun" w:cs="宋体"/>
          <w:color w:val="000000"/>
          <w:kern w:val="0"/>
          <w:szCs w:val="21"/>
        </w:rPr>
        <w:t>本协议自乙方申请</w:t>
      </w:r>
      <w:r w:rsidRPr="00701347">
        <w:rPr>
          <w:rFonts w:ascii="Simsun" w:hAnsi="Simsun" w:cs="宋体"/>
          <w:color w:val="000000"/>
          <w:kern w:val="0"/>
          <w:szCs w:val="21"/>
        </w:rPr>
        <w:t>“</w:t>
      </w:r>
      <w:r w:rsidRPr="00701347">
        <w:rPr>
          <w:rFonts w:ascii="Simsun" w:hAnsi="Simsun" w:cs="宋体"/>
          <w:color w:val="000000"/>
          <w:kern w:val="0"/>
          <w:szCs w:val="21"/>
        </w:rPr>
        <w:t>财智金</w:t>
      </w:r>
      <w:r w:rsidRPr="00701347">
        <w:rPr>
          <w:rFonts w:ascii="Simsun" w:hAnsi="Simsun" w:cs="宋体"/>
          <w:color w:val="000000"/>
          <w:kern w:val="0"/>
          <w:szCs w:val="21"/>
        </w:rPr>
        <w:t>”</w:t>
      </w:r>
      <w:r w:rsidRPr="00701347">
        <w:rPr>
          <w:rFonts w:ascii="Simsun" w:hAnsi="Simsun" w:cs="宋体" w:hint="eastAsia"/>
          <w:color w:val="000000"/>
          <w:kern w:val="0"/>
          <w:szCs w:val="21"/>
        </w:rPr>
        <w:t>产品</w:t>
      </w:r>
      <w:r w:rsidRPr="00701347">
        <w:rPr>
          <w:rFonts w:ascii="Simsun" w:hAnsi="Simsun" w:cs="宋体"/>
          <w:color w:val="000000"/>
          <w:kern w:val="0"/>
          <w:szCs w:val="21"/>
        </w:rPr>
        <w:t>之日起生效；甲方有权根据国家政策要求或银行经营管理和风险控制等需要对本协议进行修改，</w:t>
      </w:r>
      <w:r w:rsidRPr="00701347">
        <w:rPr>
          <w:rFonts w:ascii="Simsun" w:hAnsi="Simsun" w:cs="宋体" w:hint="eastAsia"/>
          <w:color w:val="000000"/>
          <w:kern w:val="0"/>
          <w:szCs w:val="21"/>
        </w:rPr>
        <w:t>甲方将提前公告或通知变更事项（甲方可根据业务实际情况选择通过包括但不限于营业网点公</w:t>
      </w:r>
      <w:bookmarkStart w:id="0" w:name="_GoBack"/>
      <w:bookmarkEnd w:id="0"/>
      <w:r w:rsidRPr="00701347">
        <w:rPr>
          <w:rFonts w:ascii="Simsun" w:hAnsi="Simsun" w:cs="宋体" w:hint="eastAsia"/>
          <w:color w:val="000000"/>
          <w:kern w:val="0"/>
          <w:szCs w:val="21"/>
        </w:rPr>
        <w:t>告、银行网站公告、</w:t>
      </w:r>
      <w:proofErr w:type="gramStart"/>
      <w:r w:rsidRPr="00701347">
        <w:rPr>
          <w:rFonts w:ascii="Simsun" w:hAnsi="Simsun" w:cs="宋体" w:hint="eastAsia"/>
          <w:color w:val="000000"/>
          <w:kern w:val="0"/>
          <w:szCs w:val="21"/>
        </w:rPr>
        <w:t>官方微信公告</w:t>
      </w:r>
      <w:proofErr w:type="gramEnd"/>
      <w:r w:rsidRPr="00701347">
        <w:rPr>
          <w:rFonts w:ascii="Simsun" w:hAnsi="Simsun" w:cs="宋体" w:hint="eastAsia"/>
          <w:color w:val="000000"/>
          <w:kern w:val="0"/>
          <w:szCs w:val="21"/>
        </w:rPr>
        <w:t>、手机银行公告、网上银行公告等一种或多种方式通知）</w:t>
      </w:r>
      <w:r w:rsidRPr="00701347">
        <w:rPr>
          <w:rFonts w:ascii="Simsun" w:hAnsi="Simsun" w:cs="宋体"/>
          <w:color w:val="000000"/>
          <w:kern w:val="0"/>
          <w:szCs w:val="21"/>
        </w:rPr>
        <w:t>，不再另行通知乙方。客户可以选择是否继续使用</w:t>
      </w:r>
      <w:r w:rsidRPr="00701347">
        <w:rPr>
          <w:rFonts w:ascii="Simsun" w:hAnsi="Simsun" w:cs="宋体" w:hint="eastAsia"/>
          <w:color w:val="000000"/>
          <w:kern w:val="0"/>
          <w:szCs w:val="21"/>
        </w:rPr>
        <w:t>广发</w:t>
      </w:r>
      <w:r w:rsidRPr="00701347">
        <w:rPr>
          <w:rFonts w:ascii="Simsun" w:hAnsi="Simsun" w:cs="宋体"/>
          <w:color w:val="000000"/>
          <w:kern w:val="0"/>
          <w:szCs w:val="21"/>
        </w:rPr>
        <w:t>信用卡、</w:t>
      </w:r>
      <w:r w:rsidRPr="00701347">
        <w:rPr>
          <w:rFonts w:ascii="Simsun" w:hAnsi="Simsun" w:cs="宋体" w:hint="eastAsia"/>
          <w:color w:val="000000"/>
          <w:kern w:val="0"/>
          <w:szCs w:val="21"/>
        </w:rPr>
        <w:t>“</w:t>
      </w:r>
      <w:r w:rsidRPr="00701347">
        <w:rPr>
          <w:rFonts w:ascii="Simsun" w:hAnsi="Simsun" w:cs="宋体"/>
          <w:color w:val="000000"/>
          <w:kern w:val="0"/>
          <w:szCs w:val="21"/>
        </w:rPr>
        <w:t>财智金</w:t>
      </w:r>
      <w:r w:rsidRPr="00701347">
        <w:rPr>
          <w:rFonts w:ascii="Simsun" w:hAnsi="Simsun" w:cs="宋体" w:hint="eastAsia"/>
          <w:color w:val="000000"/>
          <w:kern w:val="0"/>
          <w:szCs w:val="21"/>
        </w:rPr>
        <w:t>”产品</w:t>
      </w:r>
      <w:r w:rsidRPr="00701347">
        <w:rPr>
          <w:rFonts w:ascii="Simsun" w:hAnsi="Simsun" w:cs="宋体"/>
          <w:color w:val="000000"/>
          <w:kern w:val="0"/>
          <w:szCs w:val="21"/>
        </w:rPr>
        <w:t>，客户如对变更内容有异议而决定不继续使用信用卡、</w:t>
      </w:r>
      <w:r w:rsidRPr="00701347">
        <w:rPr>
          <w:rFonts w:ascii="Simsun" w:hAnsi="Simsun" w:cs="宋体" w:hint="eastAsia"/>
          <w:color w:val="000000"/>
          <w:kern w:val="0"/>
          <w:szCs w:val="21"/>
        </w:rPr>
        <w:t>“</w:t>
      </w:r>
      <w:r w:rsidRPr="00701347">
        <w:rPr>
          <w:rFonts w:ascii="Simsun" w:hAnsi="Simsun" w:cs="宋体"/>
          <w:color w:val="000000"/>
          <w:kern w:val="0"/>
          <w:szCs w:val="21"/>
        </w:rPr>
        <w:t>财智金</w:t>
      </w:r>
      <w:r w:rsidRPr="00701347">
        <w:rPr>
          <w:rFonts w:ascii="Simsun" w:hAnsi="Simsun" w:cs="宋体" w:hint="eastAsia"/>
          <w:color w:val="000000"/>
          <w:kern w:val="0"/>
          <w:szCs w:val="21"/>
        </w:rPr>
        <w:t>”产品</w:t>
      </w:r>
      <w:r w:rsidRPr="00701347">
        <w:rPr>
          <w:rFonts w:ascii="Simsun" w:hAnsi="Simsun" w:cs="宋体"/>
          <w:color w:val="000000"/>
          <w:kern w:val="0"/>
          <w:szCs w:val="21"/>
        </w:rPr>
        <w:t>的，可按照规定办理销户、取消</w:t>
      </w:r>
      <w:r w:rsidRPr="00701347">
        <w:rPr>
          <w:rFonts w:ascii="Simsun" w:hAnsi="Simsun" w:cs="宋体" w:hint="eastAsia"/>
          <w:color w:val="000000"/>
          <w:kern w:val="0"/>
          <w:szCs w:val="21"/>
        </w:rPr>
        <w:t>“</w:t>
      </w:r>
      <w:r w:rsidRPr="00701347">
        <w:rPr>
          <w:rFonts w:ascii="Simsun" w:hAnsi="Simsun" w:cs="宋体"/>
          <w:color w:val="000000"/>
          <w:kern w:val="0"/>
          <w:szCs w:val="21"/>
        </w:rPr>
        <w:t>财智金</w:t>
      </w:r>
      <w:r w:rsidRPr="00701347">
        <w:rPr>
          <w:rFonts w:ascii="Simsun" w:hAnsi="Simsun" w:cs="宋体" w:hint="eastAsia"/>
          <w:color w:val="000000"/>
          <w:kern w:val="0"/>
          <w:szCs w:val="21"/>
        </w:rPr>
        <w:t>”产品</w:t>
      </w:r>
      <w:r w:rsidRPr="00701347">
        <w:rPr>
          <w:rFonts w:ascii="Simsun" w:hAnsi="Simsun" w:cs="宋体"/>
          <w:color w:val="000000"/>
          <w:kern w:val="0"/>
          <w:szCs w:val="21"/>
        </w:rPr>
        <w:t>等手续。客户未办理销户、取消</w:t>
      </w:r>
      <w:r w:rsidRPr="00701347">
        <w:rPr>
          <w:rFonts w:ascii="Simsun" w:hAnsi="Simsun" w:cs="宋体" w:hint="eastAsia"/>
          <w:color w:val="000000"/>
          <w:kern w:val="0"/>
          <w:szCs w:val="21"/>
        </w:rPr>
        <w:t>“</w:t>
      </w:r>
      <w:r w:rsidRPr="00701347">
        <w:rPr>
          <w:rFonts w:ascii="Simsun" w:hAnsi="Simsun" w:cs="宋体"/>
          <w:color w:val="000000"/>
          <w:kern w:val="0"/>
          <w:szCs w:val="21"/>
        </w:rPr>
        <w:t>财智金</w:t>
      </w:r>
      <w:r w:rsidRPr="00701347">
        <w:rPr>
          <w:rFonts w:ascii="Simsun" w:hAnsi="Simsun" w:cs="宋体" w:hint="eastAsia"/>
          <w:color w:val="000000"/>
          <w:kern w:val="0"/>
          <w:szCs w:val="21"/>
        </w:rPr>
        <w:t>”产品</w:t>
      </w:r>
      <w:r w:rsidRPr="00701347">
        <w:rPr>
          <w:rFonts w:ascii="Simsun" w:hAnsi="Simsun" w:cs="宋体"/>
          <w:color w:val="000000"/>
          <w:kern w:val="0"/>
          <w:szCs w:val="21"/>
        </w:rPr>
        <w:t>手续的，视为同意变更内容，修改后的协议条款对所有当事人具有同等约束力。</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第十四条</w:t>
      </w:r>
      <w:r w:rsidRPr="00701347">
        <w:rPr>
          <w:rFonts w:ascii="Simsun" w:hAnsi="Simsun" w:cs="宋体"/>
          <w:color w:val="000000"/>
          <w:kern w:val="0"/>
          <w:szCs w:val="21"/>
        </w:rPr>
        <w:t xml:space="preserve"> </w:t>
      </w:r>
      <w:r w:rsidRPr="00701347">
        <w:rPr>
          <w:rFonts w:ascii="Simsun" w:hAnsi="Simsun" w:cs="宋体"/>
          <w:color w:val="000000"/>
          <w:kern w:val="0"/>
          <w:szCs w:val="21"/>
        </w:rPr>
        <w:t>本协议适用中华人民共和国有关法律、法规。</w:t>
      </w:r>
      <w:r w:rsidRPr="00701347">
        <w:rPr>
          <w:rFonts w:ascii="Simsun" w:hAnsi="Simsun" w:cs="宋体"/>
          <w:b/>
          <w:bCs/>
          <w:color w:val="000000"/>
          <w:kern w:val="0"/>
          <w:szCs w:val="21"/>
        </w:rPr>
        <w:t>甲乙双方履行本协议</w:t>
      </w:r>
      <w:r w:rsidRPr="00701347">
        <w:rPr>
          <w:rFonts w:ascii="Simsun" w:hAnsi="Simsun" w:cs="宋体" w:hint="eastAsia"/>
          <w:b/>
          <w:bCs/>
          <w:color w:val="000000"/>
          <w:kern w:val="0"/>
          <w:szCs w:val="21"/>
        </w:rPr>
        <w:t>过程</w:t>
      </w:r>
      <w:r w:rsidRPr="00701347">
        <w:rPr>
          <w:rFonts w:ascii="Simsun" w:hAnsi="Simsun" w:cs="宋体"/>
          <w:b/>
          <w:bCs/>
          <w:color w:val="000000"/>
          <w:kern w:val="0"/>
          <w:szCs w:val="21"/>
        </w:rPr>
        <w:t>中发生的争议，首先由甲乙双方协商解决；协商不成的，在甲方所在地法院通过诉讼方式解决。</w:t>
      </w:r>
      <w:r w:rsidRPr="00701347">
        <w:rPr>
          <w:rFonts w:ascii="Simsun" w:hAnsi="Simsun" w:cs="宋体"/>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第十五条</w:t>
      </w:r>
      <w:r w:rsidRPr="00701347">
        <w:rPr>
          <w:rFonts w:ascii="Simsun" w:hAnsi="Simsun" w:cs="宋体"/>
          <w:color w:val="000000"/>
          <w:kern w:val="0"/>
          <w:szCs w:val="21"/>
        </w:rPr>
        <w:t xml:space="preserve"> </w:t>
      </w:r>
      <w:r w:rsidRPr="00701347">
        <w:rPr>
          <w:rFonts w:ascii="Simsun" w:hAnsi="Simsun" w:cs="宋体" w:hint="eastAsia"/>
          <w:b/>
          <w:color w:val="000000"/>
          <w:kern w:val="0"/>
          <w:szCs w:val="21"/>
        </w:rPr>
        <w:t>乙方清楚并确认“财智金”产品服务属于信用卡服务，本协议未尽事宜，按照《广发银行信用卡章程》、《广发银行信用卡客户协议（个人卡）》、《广发信用卡用卡安全须知》、《广发银行电子银行业务章程》、信用卡服务指南、中国银联等银行</w:t>
      </w:r>
      <w:proofErr w:type="gramStart"/>
      <w:r w:rsidRPr="00701347">
        <w:rPr>
          <w:rFonts w:ascii="Simsun" w:hAnsi="Simsun" w:cs="宋体" w:hint="eastAsia"/>
          <w:b/>
          <w:color w:val="000000"/>
          <w:kern w:val="0"/>
          <w:szCs w:val="21"/>
        </w:rPr>
        <w:t>卡组织</w:t>
      </w:r>
      <w:proofErr w:type="gramEnd"/>
      <w:r w:rsidRPr="00701347">
        <w:rPr>
          <w:rFonts w:ascii="Simsun" w:hAnsi="Simsun" w:cs="宋体" w:hint="eastAsia"/>
          <w:b/>
          <w:color w:val="000000"/>
          <w:kern w:val="0"/>
          <w:szCs w:val="21"/>
        </w:rPr>
        <w:t>相关规定及金融惯例办理。</w:t>
      </w:r>
      <w:r w:rsidRPr="00701347">
        <w:rPr>
          <w:rFonts w:ascii="Simsun" w:hAnsi="Simsun" w:cs="宋体" w:hint="eastAsia"/>
          <w:b/>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lastRenderedPageBreak/>
        <w:t>第十六条</w:t>
      </w:r>
      <w:r w:rsidRPr="00701347">
        <w:rPr>
          <w:rFonts w:ascii="Simsun" w:hAnsi="Simsun" w:cs="宋体"/>
          <w:color w:val="000000"/>
          <w:kern w:val="0"/>
          <w:szCs w:val="21"/>
        </w:rPr>
        <w:t xml:space="preserve"> </w:t>
      </w:r>
      <w:r w:rsidRPr="00701347">
        <w:rPr>
          <w:rFonts w:ascii="Simsun" w:hAnsi="Simsun" w:cs="宋体"/>
          <w:color w:val="000000"/>
          <w:kern w:val="0"/>
          <w:szCs w:val="21"/>
        </w:rPr>
        <w:t>乙方确认已全部阅读</w:t>
      </w:r>
      <w:r w:rsidRPr="00701347">
        <w:rPr>
          <w:rFonts w:ascii="Simsun" w:hAnsi="Simsun" w:cs="宋体" w:hint="eastAsia"/>
          <w:color w:val="000000"/>
          <w:kern w:val="0"/>
          <w:szCs w:val="21"/>
        </w:rPr>
        <w:t>、</w:t>
      </w:r>
      <w:r w:rsidRPr="00701347">
        <w:rPr>
          <w:rFonts w:ascii="Simsun" w:hAnsi="Simsun" w:cs="宋体"/>
          <w:color w:val="000000"/>
          <w:kern w:val="0"/>
          <w:szCs w:val="21"/>
        </w:rPr>
        <w:t>理解</w:t>
      </w:r>
      <w:r w:rsidRPr="00701347">
        <w:rPr>
          <w:rFonts w:ascii="Simsun" w:hAnsi="Simsun" w:cs="宋体" w:hint="eastAsia"/>
          <w:color w:val="000000"/>
          <w:kern w:val="0"/>
          <w:szCs w:val="21"/>
        </w:rPr>
        <w:t>并</w:t>
      </w:r>
      <w:r w:rsidRPr="00701347">
        <w:rPr>
          <w:rFonts w:ascii="Simsun" w:hAnsi="Simsun" w:cs="宋体"/>
          <w:color w:val="000000"/>
          <w:kern w:val="0"/>
          <w:szCs w:val="21"/>
        </w:rPr>
        <w:t>接受本协议及在银行官方网站公布的协议的所有内容，包括但不限于《广发银行信用卡章程》、《广发银行信用卡客户协议</w:t>
      </w:r>
      <w:r w:rsidRPr="00701347">
        <w:rPr>
          <w:rFonts w:ascii="Simsun" w:hAnsi="Simsun" w:cs="宋体" w:hint="eastAsia"/>
          <w:color w:val="000000"/>
          <w:kern w:val="0"/>
          <w:szCs w:val="21"/>
        </w:rPr>
        <w:t>（个人卡）</w:t>
      </w:r>
      <w:r w:rsidRPr="00701347">
        <w:rPr>
          <w:rFonts w:ascii="Simsun" w:hAnsi="Simsun" w:cs="宋体"/>
          <w:color w:val="000000"/>
          <w:kern w:val="0"/>
          <w:szCs w:val="21"/>
        </w:rPr>
        <w:t>》等，包括在银行合理提请下已注意其中免除或限制银行责任的条款，未明了</w:t>
      </w:r>
      <w:r w:rsidRPr="00701347">
        <w:rPr>
          <w:rFonts w:ascii="Simsun" w:hAnsi="Simsun" w:cs="宋体" w:hint="eastAsia"/>
          <w:color w:val="000000"/>
          <w:kern w:val="0"/>
          <w:szCs w:val="21"/>
        </w:rPr>
        <w:t>之处</w:t>
      </w:r>
      <w:r w:rsidRPr="00701347">
        <w:rPr>
          <w:rFonts w:ascii="Simsun" w:hAnsi="Simsun" w:cs="宋体"/>
          <w:color w:val="000000"/>
          <w:kern w:val="0"/>
          <w:szCs w:val="21"/>
        </w:rPr>
        <w:t>也已向银行要求解释并已得到满意答复。如乙方向甲方提出申请，则视为乙方接受本产品所有条款。</w:t>
      </w:r>
      <w:r w:rsidRPr="00701347">
        <w:rPr>
          <w:rFonts w:ascii="Simsun" w:hAnsi="Simsun" w:cs="宋体"/>
          <w:color w:val="000000"/>
          <w:kern w:val="0"/>
          <w:szCs w:val="21"/>
        </w:rPr>
        <w:t xml:space="preserve"> </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color w:val="000000"/>
          <w:kern w:val="0"/>
          <w:szCs w:val="21"/>
        </w:rPr>
        <w:t>本协议第三条第</w:t>
      </w:r>
      <w:r w:rsidRPr="00701347">
        <w:rPr>
          <w:rFonts w:ascii="Simsun" w:hAnsi="Simsun" w:cs="宋体"/>
          <w:color w:val="000000"/>
          <w:kern w:val="0"/>
          <w:szCs w:val="21"/>
        </w:rPr>
        <w:t>3</w:t>
      </w:r>
      <w:r w:rsidRPr="00701347">
        <w:rPr>
          <w:rFonts w:ascii="Simsun" w:hAnsi="Simsun" w:cs="宋体"/>
          <w:color w:val="000000"/>
          <w:kern w:val="0"/>
          <w:szCs w:val="21"/>
        </w:rPr>
        <w:t>款中第</w:t>
      </w:r>
      <w:r w:rsidRPr="00701347">
        <w:rPr>
          <w:rFonts w:ascii="Simsun" w:hAnsi="Simsun" w:cs="宋体" w:hint="eastAsia"/>
          <w:color w:val="000000"/>
          <w:kern w:val="0"/>
          <w:szCs w:val="21"/>
        </w:rPr>
        <w:t>（</w:t>
      </w:r>
      <w:r w:rsidRPr="00701347">
        <w:rPr>
          <w:rFonts w:ascii="Simsun" w:hAnsi="Simsun" w:cs="宋体"/>
          <w:color w:val="000000"/>
          <w:kern w:val="0"/>
          <w:szCs w:val="21"/>
        </w:rPr>
        <w:t>3</w:t>
      </w:r>
      <w:r w:rsidRPr="00701347">
        <w:rPr>
          <w:rFonts w:ascii="Simsun" w:hAnsi="Simsun" w:cs="宋体" w:hint="eastAsia"/>
          <w:color w:val="000000"/>
          <w:kern w:val="0"/>
          <w:szCs w:val="21"/>
        </w:rPr>
        <w:t>）</w:t>
      </w:r>
      <w:r w:rsidRPr="00701347">
        <w:rPr>
          <w:rFonts w:ascii="Simsun" w:hAnsi="Simsun" w:cs="宋体"/>
          <w:color w:val="000000"/>
          <w:kern w:val="0"/>
          <w:szCs w:val="21"/>
        </w:rPr>
        <w:t>、</w:t>
      </w:r>
      <w:r w:rsidRPr="00701347">
        <w:rPr>
          <w:rFonts w:ascii="Simsun" w:hAnsi="Simsun" w:cs="宋体" w:hint="eastAsia"/>
          <w:color w:val="000000"/>
          <w:kern w:val="0"/>
          <w:szCs w:val="21"/>
        </w:rPr>
        <w:t>（</w:t>
      </w:r>
      <w:r w:rsidRPr="00701347">
        <w:rPr>
          <w:rFonts w:ascii="Simsun" w:hAnsi="Simsun" w:cs="宋体"/>
          <w:color w:val="000000"/>
          <w:kern w:val="0"/>
          <w:szCs w:val="21"/>
        </w:rPr>
        <w:t>4</w:t>
      </w:r>
      <w:r w:rsidRPr="00701347">
        <w:rPr>
          <w:rFonts w:ascii="Simsun" w:hAnsi="Simsun" w:cs="宋体" w:hint="eastAsia"/>
          <w:color w:val="000000"/>
          <w:kern w:val="0"/>
          <w:szCs w:val="21"/>
        </w:rPr>
        <w:t>）项</w:t>
      </w:r>
      <w:r w:rsidRPr="00701347">
        <w:rPr>
          <w:rFonts w:ascii="Simsun" w:hAnsi="Simsun" w:cs="宋体"/>
          <w:color w:val="000000"/>
          <w:kern w:val="0"/>
          <w:szCs w:val="21"/>
        </w:rPr>
        <w:t>分摊方式的还款方式举例说明：</w:t>
      </w:r>
    </w:p>
    <w:p w:rsidR="00D05CF2" w:rsidRPr="00701347" w:rsidRDefault="00D05CF2" w:rsidP="00D05CF2">
      <w:pPr>
        <w:widowControl/>
        <w:shd w:val="clear" w:color="auto" w:fill="FFFFFF"/>
        <w:spacing w:before="100" w:beforeAutospacing="1" w:after="100" w:afterAutospacing="1" w:line="276" w:lineRule="auto"/>
        <w:ind w:firstLine="420"/>
        <w:jc w:val="left"/>
        <w:rPr>
          <w:rFonts w:ascii="Simsun" w:hAnsi="Simsun" w:cs="宋体" w:hint="eastAsia"/>
          <w:color w:val="000000"/>
          <w:kern w:val="0"/>
          <w:szCs w:val="21"/>
        </w:rPr>
      </w:pPr>
      <w:r w:rsidRPr="00701347">
        <w:rPr>
          <w:rFonts w:ascii="Simsun" w:hAnsi="Simsun" w:cs="宋体" w:hint="eastAsia"/>
          <w:color w:val="000000"/>
          <w:kern w:val="0"/>
          <w:szCs w:val="21"/>
        </w:rPr>
        <w:t>（</w:t>
      </w:r>
      <w:r w:rsidRPr="00701347">
        <w:rPr>
          <w:rFonts w:ascii="Simsun" w:hAnsi="Simsun" w:cs="宋体"/>
          <w:color w:val="000000"/>
          <w:kern w:val="0"/>
          <w:szCs w:val="21"/>
        </w:rPr>
        <w:t>1</w:t>
      </w:r>
      <w:r w:rsidRPr="00701347">
        <w:rPr>
          <w:rFonts w:ascii="Simsun" w:hAnsi="Simsun" w:cs="宋体"/>
          <w:color w:val="000000"/>
          <w:kern w:val="0"/>
          <w:szCs w:val="21"/>
        </w:rPr>
        <w:t>）</w:t>
      </w:r>
      <w:r w:rsidRPr="00701347">
        <w:rPr>
          <w:rFonts w:ascii="Simsun" w:hAnsi="Simsun" w:cs="宋体"/>
          <w:b/>
          <w:bCs/>
          <w:color w:val="000000"/>
          <w:kern w:val="0"/>
          <w:szCs w:val="21"/>
        </w:rPr>
        <w:t>本金每期平摊收取，手续费以非等额方式分摊至每期收取。</w:t>
      </w:r>
      <w:r w:rsidRPr="00701347">
        <w:rPr>
          <w:rFonts w:ascii="Simsun" w:hAnsi="Simsun" w:cs="宋体"/>
          <w:color w:val="000000"/>
          <w:kern w:val="0"/>
          <w:szCs w:val="21"/>
        </w:rPr>
        <w:t>假设客户申请一笔</w:t>
      </w:r>
      <w:r w:rsidRPr="00701347">
        <w:rPr>
          <w:rFonts w:ascii="Simsun" w:hAnsi="Simsun" w:cs="宋体"/>
          <w:color w:val="000000"/>
          <w:kern w:val="0"/>
          <w:szCs w:val="21"/>
        </w:rPr>
        <w:t>12000</w:t>
      </w:r>
      <w:r w:rsidRPr="00701347">
        <w:rPr>
          <w:rFonts w:ascii="Simsun" w:hAnsi="Simsun" w:cs="宋体"/>
          <w:color w:val="000000"/>
          <w:kern w:val="0"/>
          <w:szCs w:val="21"/>
        </w:rPr>
        <w:t>元，</w:t>
      </w:r>
      <w:r w:rsidRPr="00701347">
        <w:rPr>
          <w:rFonts w:ascii="Simsun" w:hAnsi="Simsun" w:cs="宋体"/>
          <w:color w:val="000000"/>
          <w:kern w:val="0"/>
          <w:szCs w:val="21"/>
        </w:rPr>
        <w:t>12</w:t>
      </w:r>
      <w:r w:rsidRPr="00701347">
        <w:rPr>
          <w:rFonts w:ascii="Simsun" w:hAnsi="Simsun" w:cs="宋体"/>
          <w:color w:val="000000"/>
          <w:kern w:val="0"/>
          <w:szCs w:val="21"/>
        </w:rPr>
        <w:t>期的</w:t>
      </w:r>
      <w:proofErr w:type="gramStart"/>
      <w:r w:rsidRPr="00701347">
        <w:rPr>
          <w:rFonts w:ascii="Simsun" w:hAnsi="Simsun" w:cs="宋体"/>
          <w:color w:val="000000"/>
          <w:kern w:val="0"/>
          <w:szCs w:val="21"/>
        </w:rPr>
        <w:t>财智金</w:t>
      </w:r>
      <w:proofErr w:type="gramEnd"/>
      <w:r w:rsidRPr="00701347">
        <w:rPr>
          <w:rFonts w:ascii="Simsun" w:hAnsi="Simsun" w:cs="宋体"/>
          <w:color w:val="000000"/>
          <w:kern w:val="0"/>
          <w:szCs w:val="21"/>
        </w:rPr>
        <w:t>，则每期应偿还</w:t>
      </w:r>
      <w:r w:rsidRPr="00701347">
        <w:rPr>
          <w:rFonts w:ascii="Simsun" w:hAnsi="Simsun" w:cs="宋体"/>
          <w:color w:val="000000"/>
          <w:kern w:val="0"/>
          <w:szCs w:val="21"/>
        </w:rPr>
        <w:t>1000</w:t>
      </w:r>
      <w:r w:rsidRPr="00701347">
        <w:rPr>
          <w:rFonts w:ascii="Simsun" w:hAnsi="Simsun" w:cs="宋体"/>
          <w:color w:val="000000"/>
          <w:kern w:val="0"/>
          <w:szCs w:val="21"/>
        </w:rPr>
        <w:t>元本金。假设</w:t>
      </w:r>
      <w:r w:rsidRPr="00701347">
        <w:rPr>
          <w:rFonts w:ascii="Simsun" w:hAnsi="Simsun" w:cs="宋体"/>
          <w:color w:val="000000"/>
          <w:kern w:val="0"/>
          <w:szCs w:val="21"/>
        </w:rPr>
        <w:t>1-6</w:t>
      </w:r>
      <w:r w:rsidRPr="00701347">
        <w:rPr>
          <w:rFonts w:ascii="Simsun" w:hAnsi="Simsun" w:cs="宋体"/>
          <w:color w:val="000000"/>
          <w:kern w:val="0"/>
          <w:szCs w:val="21"/>
        </w:rPr>
        <w:t>期每期手续费率为</w:t>
      </w:r>
      <w:r w:rsidRPr="00701347">
        <w:rPr>
          <w:rFonts w:ascii="Simsun" w:hAnsi="Simsun" w:cs="宋体"/>
          <w:color w:val="000000"/>
          <w:kern w:val="0"/>
          <w:szCs w:val="21"/>
        </w:rPr>
        <w:t>0.7%</w:t>
      </w:r>
      <w:r w:rsidRPr="00701347">
        <w:rPr>
          <w:rFonts w:ascii="Simsun" w:hAnsi="Simsun" w:cs="宋体"/>
          <w:color w:val="000000"/>
          <w:kern w:val="0"/>
          <w:szCs w:val="21"/>
        </w:rPr>
        <w:t>，则</w:t>
      </w:r>
      <w:r w:rsidRPr="00701347">
        <w:rPr>
          <w:rFonts w:ascii="Simsun" w:hAnsi="Simsun" w:cs="宋体"/>
          <w:color w:val="000000"/>
          <w:kern w:val="0"/>
          <w:szCs w:val="21"/>
        </w:rPr>
        <w:t>1-6</w:t>
      </w:r>
      <w:r w:rsidRPr="00701347">
        <w:rPr>
          <w:rFonts w:ascii="Simsun" w:hAnsi="Simsun" w:cs="宋体"/>
          <w:color w:val="000000"/>
          <w:kern w:val="0"/>
          <w:szCs w:val="21"/>
        </w:rPr>
        <w:t>期每期手续费为</w:t>
      </w:r>
      <w:r w:rsidRPr="00701347">
        <w:rPr>
          <w:rFonts w:ascii="Simsun" w:hAnsi="Simsun" w:cs="宋体"/>
          <w:color w:val="000000"/>
          <w:kern w:val="0"/>
          <w:szCs w:val="21"/>
        </w:rPr>
        <w:t>84</w:t>
      </w:r>
      <w:r w:rsidRPr="00701347">
        <w:rPr>
          <w:rFonts w:ascii="Simsun" w:hAnsi="Simsun" w:cs="宋体"/>
          <w:color w:val="000000"/>
          <w:kern w:val="0"/>
          <w:szCs w:val="21"/>
        </w:rPr>
        <w:t>元；假设</w:t>
      </w:r>
      <w:r w:rsidRPr="00701347">
        <w:rPr>
          <w:rFonts w:ascii="Simsun" w:hAnsi="Simsun" w:cs="宋体"/>
          <w:color w:val="000000"/>
          <w:kern w:val="0"/>
          <w:szCs w:val="21"/>
        </w:rPr>
        <w:t>7-12</w:t>
      </w:r>
      <w:r w:rsidRPr="00701347">
        <w:rPr>
          <w:rFonts w:ascii="Simsun" w:hAnsi="Simsun" w:cs="宋体"/>
          <w:color w:val="000000"/>
          <w:kern w:val="0"/>
          <w:szCs w:val="21"/>
        </w:rPr>
        <w:t>期每期手续费率为</w:t>
      </w:r>
      <w:r w:rsidRPr="00701347">
        <w:rPr>
          <w:rFonts w:ascii="Simsun" w:hAnsi="Simsun" w:cs="宋体"/>
          <w:color w:val="000000"/>
          <w:kern w:val="0"/>
          <w:szCs w:val="21"/>
        </w:rPr>
        <w:t>0.8%</w:t>
      </w:r>
      <w:r w:rsidRPr="00701347">
        <w:rPr>
          <w:rFonts w:ascii="Simsun" w:hAnsi="Simsun" w:cs="宋体"/>
          <w:color w:val="000000"/>
          <w:kern w:val="0"/>
          <w:szCs w:val="21"/>
        </w:rPr>
        <w:t>，则</w:t>
      </w:r>
      <w:r w:rsidRPr="00701347">
        <w:rPr>
          <w:rFonts w:ascii="Simsun" w:hAnsi="Simsun" w:cs="宋体"/>
          <w:color w:val="000000"/>
          <w:kern w:val="0"/>
          <w:szCs w:val="21"/>
        </w:rPr>
        <w:t>7-12</w:t>
      </w:r>
      <w:r w:rsidRPr="00701347">
        <w:rPr>
          <w:rFonts w:ascii="Simsun" w:hAnsi="Simsun" w:cs="宋体"/>
          <w:color w:val="000000"/>
          <w:kern w:val="0"/>
          <w:szCs w:val="21"/>
        </w:rPr>
        <w:t>期每期手续费为</w:t>
      </w:r>
      <w:r w:rsidRPr="00701347">
        <w:rPr>
          <w:rFonts w:ascii="Simsun" w:hAnsi="Simsun" w:cs="宋体"/>
          <w:color w:val="000000"/>
          <w:kern w:val="0"/>
          <w:szCs w:val="21"/>
        </w:rPr>
        <w:t>96</w:t>
      </w:r>
      <w:r w:rsidRPr="00701347">
        <w:rPr>
          <w:rFonts w:ascii="Simsun" w:hAnsi="Simsun" w:cs="宋体"/>
          <w:color w:val="000000"/>
          <w:kern w:val="0"/>
          <w:szCs w:val="21"/>
        </w:rPr>
        <w:t>元。</w:t>
      </w:r>
    </w:p>
    <w:p w:rsidR="00120AFB" w:rsidRPr="00CE3D61" w:rsidRDefault="00D05CF2" w:rsidP="00CE3D61">
      <w:pPr>
        <w:widowControl/>
        <w:shd w:val="clear" w:color="auto" w:fill="FFFFFF"/>
        <w:spacing w:before="100" w:beforeAutospacing="1" w:after="100" w:afterAutospacing="1" w:line="276" w:lineRule="auto"/>
        <w:ind w:firstLine="420"/>
        <w:jc w:val="left"/>
        <w:rPr>
          <w:rFonts w:ascii="Simsun" w:hAnsi="Simsun" w:cs="宋体"/>
          <w:color w:val="000000"/>
          <w:kern w:val="0"/>
          <w:szCs w:val="21"/>
        </w:rPr>
      </w:pPr>
      <w:r w:rsidRPr="00701347">
        <w:rPr>
          <w:rFonts w:ascii="Simsun" w:hAnsi="Simsun" w:cs="宋体" w:hint="eastAsia"/>
          <w:color w:val="000000"/>
          <w:kern w:val="0"/>
          <w:szCs w:val="21"/>
        </w:rPr>
        <w:t>（</w:t>
      </w:r>
      <w:r w:rsidRPr="00701347">
        <w:rPr>
          <w:rFonts w:ascii="Simsun" w:hAnsi="Simsun" w:cs="宋体"/>
          <w:color w:val="000000"/>
          <w:kern w:val="0"/>
          <w:szCs w:val="21"/>
        </w:rPr>
        <w:t>2</w:t>
      </w:r>
      <w:r w:rsidRPr="00701347">
        <w:rPr>
          <w:rFonts w:ascii="Simsun" w:hAnsi="Simsun" w:cs="宋体"/>
          <w:color w:val="000000"/>
          <w:kern w:val="0"/>
          <w:szCs w:val="21"/>
        </w:rPr>
        <w:t>）</w:t>
      </w:r>
      <w:r w:rsidRPr="00701347">
        <w:rPr>
          <w:rFonts w:ascii="Simsun" w:hAnsi="Simsun" w:cs="宋体"/>
          <w:b/>
          <w:bCs/>
          <w:color w:val="000000"/>
          <w:kern w:val="0"/>
          <w:szCs w:val="21"/>
        </w:rPr>
        <w:t>本金非等额分摊至每期收取，手续费每期平摊收取。</w:t>
      </w:r>
      <w:r w:rsidRPr="00701347">
        <w:rPr>
          <w:rFonts w:ascii="Simsun" w:hAnsi="Simsun" w:cs="宋体"/>
          <w:color w:val="000000"/>
          <w:kern w:val="0"/>
          <w:szCs w:val="21"/>
        </w:rPr>
        <w:t>假设客户申请一笔</w:t>
      </w:r>
      <w:r w:rsidRPr="00701347">
        <w:rPr>
          <w:rFonts w:ascii="Simsun" w:hAnsi="Simsun" w:cs="宋体"/>
          <w:color w:val="000000"/>
          <w:kern w:val="0"/>
          <w:szCs w:val="21"/>
        </w:rPr>
        <w:t>12000</w:t>
      </w:r>
      <w:r w:rsidRPr="00701347">
        <w:rPr>
          <w:rFonts w:ascii="Simsun" w:hAnsi="Simsun" w:cs="宋体"/>
          <w:color w:val="000000"/>
          <w:kern w:val="0"/>
          <w:szCs w:val="21"/>
        </w:rPr>
        <w:t>元，</w:t>
      </w:r>
      <w:r w:rsidRPr="00701347">
        <w:rPr>
          <w:rFonts w:ascii="Simsun" w:hAnsi="Simsun" w:cs="宋体"/>
          <w:color w:val="000000"/>
          <w:kern w:val="0"/>
          <w:szCs w:val="21"/>
        </w:rPr>
        <w:t>12</w:t>
      </w:r>
      <w:r w:rsidRPr="00701347">
        <w:rPr>
          <w:rFonts w:ascii="Simsun" w:hAnsi="Simsun" w:cs="宋体"/>
          <w:color w:val="000000"/>
          <w:kern w:val="0"/>
          <w:szCs w:val="21"/>
        </w:rPr>
        <w:t>期的</w:t>
      </w:r>
      <w:proofErr w:type="gramStart"/>
      <w:r w:rsidRPr="00701347">
        <w:rPr>
          <w:rFonts w:ascii="Simsun" w:hAnsi="Simsun" w:cs="宋体"/>
          <w:color w:val="000000"/>
          <w:kern w:val="0"/>
          <w:szCs w:val="21"/>
        </w:rPr>
        <w:t>财智金</w:t>
      </w:r>
      <w:proofErr w:type="gramEnd"/>
      <w:r w:rsidRPr="00701347">
        <w:rPr>
          <w:rFonts w:ascii="Simsun" w:hAnsi="Simsun" w:cs="宋体"/>
          <w:color w:val="000000"/>
          <w:kern w:val="0"/>
          <w:szCs w:val="21"/>
        </w:rPr>
        <w:t>，假设前</w:t>
      </w:r>
      <w:r w:rsidRPr="00701347">
        <w:rPr>
          <w:rFonts w:ascii="Simsun" w:hAnsi="Simsun" w:cs="宋体"/>
          <w:color w:val="000000"/>
          <w:kern w:val="0"/>
          <w:szCs w:val="21"/>
        </w:rPr>
        <w:t>3</w:t>
      </w:r>
      <w:r w:rsidRPr="00701347">
        <w:rPr>
          <w:rFonts w:ascii="Simsun" w:hAnsi="Simsun" w:cs="宋体"/>
          <w:color w:val="000000"/>
          <w:kern w:val="0"/>
          <w:szCs w:val="21"/>
        </w:rPr>
        <w:t>期</w:t>
      </w:r>
      <w:proofErr w:type="gramStart"/>
      <w:r w:rsidRPr="00701347">
        <w:rPr>
          <w:rFonts w:ascii="Simsun" w:hAnsi="Simsun" w:cs="宋体"/>
          <w:color w:val="000000"/>
          <w:kern w:val="0"/>
          <w:szCs w:val="21"/>
        </w:rPr>
        <w:t>仅摊收</w:t>
      </w:r>
      <w:proofErr w:type="gramEnd"/>
      <w:r w:rsidRPr="00701347">
        <w:rPr>
          <w:rFonts w:ascii="Simsun" w:hAnsi="Simsun" w:cs="宋体"/>
          <w:color w:val="000000"/>
          <w:kern w:val="0"/>
          <w:szCs w:val="21"/>
        </w:rPr>
        <w:t>手续费，本金从第</w:t>
      </w:r>
      <w:r w:rsidRPr="00701347">
        <w:rPr>
          <w:rFonts w:ascii="Simsun" w:hAnsi="Simsun" w:cs="宋体"/>
          <w:color w:val="000000"/>
          <w:kern w:val="0"/>
          <w:szCs w:val="21"/>
        </w:rPr>
        <w:t>4</w:t>
      </w:r>
      <w:r w:rsidRPr="00701347">
        <w:rPr>
          <w:rFonts w:ascii="Simsun" w:hAnsi="Simsun" w:cs="宋体"/>
          <w:color w:val="000000"/>
          <w:kern w:val="0"/>
          <w:szCs w:val="21"/>
        </w:rPr>
        <w:t>期开始摊收，则</w:t>
      </w:r>
      <w:r w:rsidRPr="00701347">
        <w:rPr>
          <w:rFonts w:ascii="Simsun" w:hAnsi="Simsun" w:cs="宋体"/>
          <w:color w:val="000000"/>
          <w:kern w:val="0"/>
          <w:szCs w:val="21"/>
        </w:rPr>
        <w:t>4-11</w:t>
      </w:r>
      <w:r w:rsidRPr="00701347">
        <w:rPr>
          <w:rFonts w:ascii="Simsun" w:hAnsi="Simsun" w:cs="宋体"/>
          <w:color w:val="000000"/>
          <w:kern w:val="0"/>
          <w:szCs w:val="21"/>
        </w:rPr>
        <w:t>期</w:t>
      </w:r>
      <w:proofErr w:type="gramStart"/>
      <w:r w:rsidRPr="00701347">
        <w:rPr>
          <w:rFonts w:ascii="Simsun" w:hAnsi="Simsun" w:cs="宋体"/>
          <w:color w:val="000000"/>
          <w:kern w:val="0"/>
          <w:szCs w:val="21"/>
        </w:rPr>
        <w:t>每期摊收本金</w:t>
      </w:r>
      <w:proofErr w:type="gramEnd"/>
      <w:r w:rsidRPr="00701347">
        <w:rPr>
          <w:rFonts w:ascii="Simsun" w:hAnsi="Simsun" w:cs="宋体"/>
          <w:color w:val="000000"/>
          <w:kern w:val="0"/>
          <w:szCs w:val="21"/>
        </w:rPr>
        <w:t>1333.33</w:t>
      </w:r>
      <w:r w:rsidRPr="00701347">
        <w:rPr>
          <w:rFonts w:ascii="Simsun" w:hAnsi="Simsun" w:cs="宋体"/>
          <w:color w:val="000000"/>
          <w:kern w:val="0"/>
          <w:szCs w:val="21"/>
        </w:rPr>
        <w:t>元，由于四舍五入计算误差，第</w:t>
      </w:r>
      <w:r w:rsidRPr="00701347">
        <w:rPr>
          <w:rFonts w:ascii="Simsun" w:hAnsi="Simsun" w:cs="宋体"/>
          <w:color w:val="000000"/>
          <w:kern w:val="0"/>
          <w:szCs w:val="21"/>
        </w:rPr>
        <w:t>12</w:t>
      </w:r>
      <w:r w:rsidRPr="00701347">
        <w:rPr>
          <w:rFonts w:ascii="Simsun" w:hAnsi="Simsun" w:cs="宋体"/>
          <w:color w:val="000000"/>
          <w:kern w:val="0"/>
          <w:szCs w:val="21"/>
        </w:rPr>
        <w:t>期（最后一期）补足收取</w:t>
      </w:r>
      <w:r w:rsidRPr="00701347">
        <w:rPr>
          <w:rFonts w:ascii="Simsun" w:hAnsi="Simsun" w:cs="宋体"/>
          <w:color w:val="000000"/>
          <w:kern w:val="0"/>
          <w:szCs w:val="21"/>
        </w:rPr>
        <w:t>1333.36</w:t>
      </w:r>
      <w:r w:rsidRPr="00701347">
        <w:rPr>
          <w:rFonts w:ascii="Simsun" w:hAnsi="Simsun" w:cs="宋体"/>
          <w:color w:val="000000"/>
          <w:kern w:val="0"/>
          <w:szCs w:val="21"/>
        </w:rPr>
        <w:t>元。假设基准手续费率为</w:t>
      </w:r>
      <w:r w:rsidRPr="00701347">
        <w:rPr>
          <w:rFonts w:ascii="Simsun" w:hAnsi="Simsun" w:cs="宋体"/>
          <w:color w:val="000000"/>
          <w:kern w:val="0"/>
          <w:szCs w:val="21"/>
        </w:rPr>
        <w:t>0.75%</w:t>
      </w:r>
      <w:r w:rsidRPr="00701347">
        <w:rPr>
          <w:rFonts w:ascii="Simsun" w:hAnsi="Simsun" w:cs="宋体"/>
          <w:color w:val="000000"/>
          <w:kern w:val="0"/>
          <w:szCs w:val="21"/>
        </w:rPr>
        <w:t>，则</w:t>
      </w:r>
      <w:r w:rsidRPr="00701347">
        <w:rPr>
          <w:rFonts w:ascii="Simsun" w:hAnsi="Simsun" w:cs="宋体"/>
          <w:color w:val="000000"/>
          <w:kern w:val="0"/>
          <w:szCs w:val="21"/>
        </w:rPr>
        <w:t>1-12</w:t>
      </w:r>
      <w:r w:rsidRPr="00701347">
        <w:rPr>
          <w:rFonts w:ascii="Simsun" w:hAnsi="Simsun" w:cs="宋体"/>
          <w:color w:val="000000"/>
          <w:kern w:val="0"/>
          <w:szCs w:val="21"/>
        </w:rPr>
        <w:t>期每期</w:t>
      </w:r>
      <w:proofErr w:type="gramStart"/>
      <w:r w:rsidRPr="00701347">
        <w:rPr>
          <w:rFonts w:ascii="Simsun" w:hAnsi="Simsun" w:cs="宋体"/>
          <w:color w:val="000000"/>
          <w:kern w:val="0"/>
          <w:szCs w:val="21"/>
        </w:rPr>
        <w:t>均摊收</w:t>
      </w:r>
      <w:proofErr w:type="gramEnd"/>
      <w:r w:rsidRPr="00701347">
        <w:rPr>
          <w:rFonts w:ascii="Simsun" w:hAnsi="Simsun" w:cs="宋体"/>
          <w:color w:val="000000"/>
          <w:kern w:val="0"/>
          <w:szCs w:val="21"/>
        </w:rPr>
        <w:t>手续费</w:t>
      </w:r>
      <w:r w:rsidRPr="00701347">
        <w:rPr>
          <w:rFonts w:ascii="Simsun" w:hAnsi="Simsun" w:cs="宋体"/>
          <w:color w:val="000000"/>
          <w:kern w:val="0"/>
          <w:szCs w:val="21"/>
        </w:rPr>
        <w:t>90</w:t>
      </w:r>
      <w:r w:rsidRPr="00701347">
        <w:rPr>
          <w:rFonts w:ascii="Simsun" w:hAnsi="Simsun" w:cs="宋体"/>
          <w:color w:val="000000"/>
          <w:kern w:val="0"/>
          <w:szCs w:val="21"/>
        </w:rPr>
        <w:t>元。</w:t>
      </w:r>
      <w:r w:rsidRPr="00701347">
        <w:rPr>
          <w:rFonts w:ascii="Simsun" w:hAnsi="Simsun" w:cs="宋体"/>
          <w:color w:val="000000"/>
          <w:kern w:val="0"/>
          <w:szCs w:val="21"/>
        </w:rPr>
        <w:t xml:space="preserve"> </w:t>
      </w:r>
    </w:p>
    <w:sectPr w:rsidR="00120AFB" w:rsidRPr="00CE3D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F2"/>
    <w:rsid w:val="002B3FF2"/>
    <w:rsid w:val="00396057"/>
    <w:rsid w:val="004F5557"/>
    <w:rsid w:val="00887F82"/>
    <w:rsid w:val="00990875"/>
    <w:rsid w:val="00CE3D61"/>
    <w:rsid w:val="00D05CF2"/>
    <w:rsid w:val="00DE5D23"/>
    <w:rsid w:val="00E94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05CF2"/>
    <w:rPr>
      <w:b/>
      <w:bCs/>
    </w:rPr>
  </w:style>
  <w:style w:type="character" w:styleId="a4">
    <w:name w:val="annotation reference"/>
    <w:uiPriority w:val="99"/>
    <w:semiHidden/>
    <w:unhideWhenUsed/>
    <w:rsid w:val="00D05CF2"/>
    <w:rPr>
      <w:sz w:val="21"/>
      <w:szCs w:val="21"/>
    </w:rPr>
  </w:style>
  <w:style w:type="paragraph" w:styleId="a5">
    <w:name w:val="annotation text"/>
    <w:basedOn w:val="a"/>
    <w:link w:val="Char"/>
    <w:uiPriority w:val="99"/>
    <w:unhideWhenUsed/>
    <w:rsid w:val="00D05CF2"/>
    <w:pPr>
      <w:jc w:val="left"/>
    </w:pPr>
  </w:style>
  <w:style w:type="character" w:customStyle="1" w:styleId="Char">
    <w:name w:val="批注文字 Char"/>
    <w:basedOn w:val="a0"/>
    <w:link w:val="a5"/>
    <w:uiPriority w:val="99"/>
    <w:rsid w:val="00D05CF2"/>
    <w:rPr>
      <w:rFonts w:ascii="Calibri" w:eastAsia="宋体" w:hAnsi="Calibri" w:cs="Times New Roman"/>
    </w:rPr>
  </w:style>
  <w:style w:type="paragraph" w:styleId="a6">
    <w:name w:val="Balloon Text"/>
    <w:basedOn w:val="a"/>
    <w:link w:val="Char0"/>
    <w:uiPriority w:val="99"/>
    <w:semiHidden/>
    <w:unhideWhenUsed/>
    <w:rsid w:val="00D05CF2"/>
    <w:rPr>
      <w:sz w:val="18"/>
      <w:szCs w:val="18"/>
    </w:rPr>
  </w:style>
  <w:style w:type="character" w:customStyle="1" w:styleId="Char0">
    <w:name w:val="批注框文本 Char"/>
    <w:basedOn w:val="a0"/>
    <w:link w:val="a6"/>
    <w:uiPriority w:val="99"/>
    <w:semiHidden/>
    <w:rsid w:val="00D05CF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05CF2"/>
    <w:rPr>
      <w:b/>
      <w:bCs/>
    </w:rPr>
  </w:style>
  <w:style w:type="character" w:styleId="a4">
    <w:name w:val="annotation reference"/>
    <w:uiPriority w:val="99"/>
    <w:semiHidden/>
    <w:unhideWhenUsed/>
    <w:rsid w:val="00D05CF2"/>
    <w:rPr>
      <w:sz w:val="21"/>
      <w:szCs w:val="21"/>
    </w:rPr>
  </w:style>
  <w:style w:type="paragraph" w:styleId="a5">
    <w:name w:val="annotation text"/>
    <w:basedOn w:val="a"/>
    <w:link w:val="Char"/>
    <w:uiPriority w:val="99"/>
    <w:unhideWhenUsed/>
    <w:rsid w:val="00D05CF2"/>
    <w:pPr>
      <w:jc w:val="left"/>
    </w:pPr>
  </w:style>
  <w:style w:type="character" w:customStyle="1" w:styleId="Char">
    <w:name w:val="批注文字 Char"/>
    <w:basedOn w:val="a0"/>
    <w:link w:val="a5"/>
    <w:uiPriority w:val="99"/>
    <w:rsid w:val="00D05CF2"/>
    <w:rPr>
      <w:rFonts w:ascii="Calibri" w:eastAsia="宋体" w:hAnsi="Calibri" w:cs="Times New Roman"/>
    </w:rPr>
  </w:style>
  <w:style w:type="paragraph" w:styleId="a6">
    <w:name w:val="Balloon Text"/>
    <w:basedOn w:val="a"/>
    <w:link w:val="Char0"/>
    <w:uiPriority w:val="99"/>
    <w:semiHidden/>
    <w:unhideWhenUsed/>
    <w:rsid w:val="00D05CF2"/>
    <w:rPr>
      <w:sz w:val="18"/>
      <w:szCs w:val="18"/>
    </w:rPr>
  </w:style>
  <w:style w:type="character" w:customStyle="1" w:styleId="Char0">
    <w:name w:val="批注框文本 Char"/>
    <w:basedOn w:val="a0"/>
    <w:link w:val="a6"/>
    <w:uiPriority w:val="99"/>
    <w:semiHidden/>
    <w:rsid w:val="00D05CF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3240</Words>
  <Characters>3694</Characters>
  <Application>Microsoft Office Word</Application>
  <DocSecurity>0</DocSecurity>
  <Lines>410</Lines>
  <Paragraphs>462</Paragraphs>
  <ScaleCrop>false</ScaleCrop>
  <Company>Microsoft</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黄亮文</dc:creator>
  <cp:lastModifiedBy>黄亮文</cp:lastModifiedBy>
  <cp:revision>6</cp:revision>
  <dcterms:created xsi:type="dcterms:W3CDTF">2019-09-16T06:35:00Z</dcterms:created>
  <dcterms:modified xsi:type="dcterms:W3CDTF">2019-09-16T07:16:00Z</dcterms:modified>
</cp:coreProperties>
</file>